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BCBC" w14:textId="77777777" w:rsidR="009F61C6" w:rsidRDefault="009F61C6" w:rsidP="009F61C6">
      <w:pPr>
        <w:widowControl w:val="0"/>
        <w:ind w:right="40"/>
        <w:jc w:val="center"/>
        <w:rPr>
          <w:b/>
          <w:bCs/>
          <w:sz w:val="72"/>
          <w:szCs w:val="72"/>
          <w:lang w:val="en"/>
        </w:rPr>
      </w:pPr>
      <w:r w:rsidRPr="00CD57CB">
        <w:rPr>
          <w:b/>
          <w:bCs/>
          <w:color w:val="000000" w:themeColor="text1"/>
          <w:sz w:val="72"/>
          <w:szCs w:val="72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EARL TOWNSHIP</w:t>
      </w:r>
    </w:p>
    <w:p w14:paraId="3C4340C1" w14:textId="77777777" w:rsidR="009F61C6" w:rsidRPr="00CD57CB" w:rsidRDefault="009F61C6" w:rsidP="009F61C6">
      <w:pPr>
        <w:pStyle w:val="msoorganizationname"/>
        <w:widowControl w:val="0"/>
        <w:rPr>
          <w:b/>
          <w:color w:val="A5A5A5" w:themeColor="accent3"/>
          <w:sz w:val="28"/>
          <w:szCs w:val="28"/>
          <w:lang w:val="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57CB">
        <w:rPr>
          <w:b/>
          <w:color w:val="000000" w:themeColor="text1"/>
          <w:sz w:val="28"/>
          <w:szCs w:val="28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Lancaster County</w:t>
      </w:r>
    </w:p>
    <w:p w14:paraId="7B17F863" w14:textId="77777777" w:rsidR="009F61C6" w:rsidRDefault="009F61C6" w:rsidP="009F61C6">
      <w:pPr>
        <w:pStyle w:val="msoorganizationname"/>
        <w:widowControl w:val="0"/>
        <w:jc w:val="left"/>
        <w:rPr>
          <w:sz w:val="28"/>
          <w:szCs w:val="28"/>
          <w:lang w:val="en"/>
        </w:rPr>
      </w:pPr>
    </w:p>
    <w:p w14:paraId="61A0EAB8" w14:textId="2653FF31" w:rsidR="009F61C6" w:rsidRDefault="007873ED" w:rsidP="009F61C6">
      <w:pPr>
        <w:widowControl w:val="0"/>
        <w:spacing w:after="0"/>
        <w:rPr>
          <w:lang w:val="en"/>
        </w:rPr>
      </w:pPr>
      <w:r>
        <w:rPr>
          <w:lang w:val="en"/>
        </w:rPr>
        <w:t>November</w:t>
      </w:r>
      <w:r w:rsidR="005640E2">
        <w:rPr>
          <w:lang w:val="en"/>
        </w:rPr>
        <w:t xml:space="preserve">, </w:t>
      </w:r>
      <w:r w:rsidR="009F61C6">
        <w:rPr>
          <w:lang w:val="en"/>
        </w:rPr>
        <w:t>20</w:t>
      </w:r>
      <w:r w:rsidR="00FD29E3">
        <w:rPr>
          <w:lang w:val="en"/>
        </w:rPr>
        <w:t>2</w:t>
      </w:r>
      <w:r w:rsidR="009F61C6">
        <w:rPr>
          <w:lang w:val="en"/>
        </w:rPr>
        <w:t>1</w:t>
      </w:r>
    </w:p>
    <w:p w14:paraId="75597F50" w14:textId="00578ED0" w:rsidR="009F61C6" w:rsidRDefault="00960CC1" w:rsidP="009F61C6">
      <w:pPr>
        <w:widowControl w:val="0"/>
        <w:rPr>
          <w:sz w:val="44"/>
          <w:szCs w:val="44"/>
          <w:lang w:val="en"/>
        </w:rPr>
      </w:pPr>
      <w:r w:rsidRPr="0060393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E9CF44" wp14:editId="6B57760F">
                <wp:simplePos x="0" y="0"/>
                <wp:positionH relativeFrom="column">
                  <wp:posOffset>-20955</wp:posOffset>
                </wp:positionH>
                <wp:positionV relativeFrom="paragraph">
                  <wp:posOffset>575945</wp:posOffset>
                </wp:positionV>
                <wp:extent cx="3676650" cy="33528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8986" w14:textId="508BAF01" w:rsidR="00DC6E0F" w:rsidRDefault="00FD29E3" w:rsidP="00DC6E0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83632193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Short Term and Long Term Rentals.</w:t>
                            </w:r>
                          </w:p>
                          <w:p w14:paraId="58B4B347" w14:textId="70314FB2" w:rsidR="001849DE" w:rsidRPr="001849DE" w:rsidRDefault="00FD29E3" w:rsidP="00DC6E0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The Earl Township Board of Supervisors have adopted Short Term Rental Regulation through the advertised and adopted Ordinance No. 2021-</w:t>
                            </w:r>
                            <w:r w:rsidR="002F5447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01.  With this new law all short term rentals will require 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approval 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from the Earl Township Zoning Hearing Board for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use 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as a 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Special Exception and no properties will be grandfathered </w:t>
                            </w:r>
                            <w:r w:rsidR="006942F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use.  Once 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Special Exception approval 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has been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granted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ermit application shall be submitted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to the Township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which will require 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property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/home  be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inspect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ed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for safety compliance,</w:t>
                            </w:r>
                            <w:r w:rsidR="006F15BA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to enable issuance of a Permit. </w:t>
                            </w:r>
                            <w:r w:rsidR="000C4E69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The f</w:t>
                            </w:r>
                            <w:r w:rsidR="000C4E69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ull Ordinance is available on the website under</w:t>
                            </w:r>
                            <w:r w:rsidR="001849DE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F2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950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heading of </w:t>
                            </w:r>
                            <w:r w:rsidR="001849DE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Ordinances/Documents/Forms.</w:t>
                            </w:r>
                            <w:r w:rsidR="002F5447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49DE"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1450B4" w14:textId="70CB2634" w:rsidR="00DC6E0F" w:rsidRPr="001849DE" w:rsidRDefault="001849DE" w:rsidP="00DC6E0F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 inspection and permitting proce</w:t>
                            </w:r>
                            <w:r w:rsidR="00960CC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dures</w:t>
                            </w:r>
                            <w:r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for the Long Term Rentals will </w:t>
                            </w:r>
                            <w:r w:rsidR="000F06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soon </w:t>
                            </w:r>
                            <w:r w:rsidRPr="001849D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 forthcoming.</w:t>
                            </w:r>
                          </w:p>
                          <w:bookmarkEnd w:id="0"/>
                          <w:p w14:paraId="5F24119F" w14:textId="77777777" w:rsidR="0060393E" w:rsidRDefault="0060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9C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45.35pt;width:289.5pt;height:26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">
                <v:textbox>
                  <w:txbxContent>
                    <w:p w14:paraId="0D078986" w14:textId="508BAF01" w:rsidR="00DC6E0F" w:rsidRDefault="00FD29E3" w:rsidP="00DC6E0F">
                      <w:pPr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bookmarkStart w:id="1" w:name="_Hlk83632193"/>
                      <w:r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  <w:u w:val="single"/>
                        </w:rPr>
                        <w:t>Short Term and Long Term Rentals.</w:t>
                      </w:r>
                    </w:p>
                    <w:p w14:paraId="58B4B347" w14:textId="70314FB2" w:rsidR="001849DE" w:rsidRPr="001849DE" w:rsidRDefault="00FD29E3" w:rsidP="00DC6E0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The Earl Township Board of Supervisors have adopted Short Term Rental Regulation through the advertised and adopted Ordinance No. 2021-</w:t>
                      </w:r>
                      <w:r w:rsidR="002F5447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01.  With this new law all short term rentals will require 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approval 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from the Earl Township Zoning Hearing Board for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use 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as a 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Special Exception and no properties will be grandfathered </w:t>
                      </w:r>
                      <w:r w:rsidR="006942F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for 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use.  Once 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 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Special Exception approval 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has been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granted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ermit application shall be submitted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to the Township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which will require 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that 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property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/home  be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inspect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ed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for safety compliance,</w:t>
                      </w:r>
                      <w:r w:rsidR="006F15BA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to enable issuance of a Permit. </w:t>
                      </w:r>
                      <w:r w:rsidR="000C4E69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The f</w:t>
                      </w:r>
                      <w:r w:rsidR="000C4E69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ull Ordinance is available on the website under</w:t>
                      </w:r>
                      <w:r w:rsidR="001849DE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810F2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the </w:t>
                      </w:r>
                      <w:r w:rsidR="00C950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heading of </w:t>
                      </w:r>
                      <w:r w:rsidR="001849DE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Ordinances/Documents/Forms.</w:t>
                      </w:r>
                      <w:r w:rsidR="002F5447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1849DE"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1450B4" w14:textId="70CB2634" w:rsidR="00DC6E0F" w:rsidRPr="001849DE" w:rsidRDefault="001849DE" w:rsidP="00DC6E0F">
                      <w:pPr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 inspection and permitting proce</w:t>
                      </w:r>
                      <w:r w:rsidR="00960CC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dures</w:t>
                      </w:r>
                      <w:r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for the Long Term Rentals will </w:t>
                      </w:r>
                      <w:r w:rsidR="000F06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soon </w:t>
                      </w:r>
                      <w:r w:rsidRPr="001849D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 forthcoming.</w:t>
                      </w:r>
                    </w:p>
                    <w:bookmarkEnd w:id="1"/>
                    <w:p w14:paraId="5F24119F" w14:textId="77777777" w:rsidR="0060393E" w:rsidRDefault="0060393E"/>
                  </w:txbxContent>
                </v:textbox>
                <w10:wrap type="square"/>
              </v:shape>
            </w:pict>
          </mc:Fallback>
        </mc:AlternateContent>
      </w:r>
      <w:r w:rsidRPr="004E1B5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AEE7E2" wp14:editId="61D203BA">
                <wp:simplePos x="0" y="0"/>
                <wp:positionH relativeFrom="column">
                  <wp:posOffset>-20955</wp:posOffset>
                </wp:positionH>
                <wp:positionV relativeFrom="paragraph">
                  <wp:posOffset>4043045</wp:posOffset>
                </wp:positionV>
                <wp:extent cx="3676650" cy="3152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1C2B" w14:textId="3C1D97A9" w:rsidR="006942FD" w:rsidRDefault="006942FD" w:rsidP="00150619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42FD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VOLUNTEER TO SERVE YOUR COMMUNITY</w:t>
                            </w:r>
                          </w:p>
                          <w:p w14:paraId="564FF6A0" w14:textId="1AED8E22" w:rsidR="006942FD" w:rsidRDefault="006942FD" w:rsidP="0015061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The Township currently has the following vacancies, please consider serving.  If you are </w:t>
                            </w:r>
                            <w:r w:rsidR="00A87006"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interested,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please contact the Township Secretary or any Elected Supervisor.</w:t>
                            </w:r>
                          </w:p>
                          <w:p w14:paraId="48B5FC7E" w14:textId="6ED973E9" w:rsidR="006942FD" w:rsidRDefault="006942FD" w:rsidP="0015061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Park &amp; Recreation Board </w:t>
                            </w:r>
                          </w:p>
                          <w:p w14:paraId="27409F31" w14:textId="783EA6E0" w:rsidR="006942FD" w:rsidRDefault="006942FD" w:rsidP="0015061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Uniform Construction Code Board of Appeals</w:t>
                            </w:r>
                          </w:p>
                          <w:p w14:paraId="1694D2FE" w14:textId="1A1CD50B" w:rsidR="006942FD" w:rsidRPr="006942FD" w:rsidRDefault="006942FD" w:rsidP="0015061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Earl Township Sewer Authority</w:t>
                            </w:r>
                          </w:p>
                          <w:p w14:paraId="1882D97D" w14:textId="3551895F" w:rsidR="006942FD" w:rsidRPr="00CE6424" w:rsidRDefault="00CE6424" w:rsidP="00150619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424">
                              <w:rPr>
                                <w:rFonts w:asciiTheme="minorHAnsi" w:hAnsiTheme="minorHAnsi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Employment Opportunity</w:t>
                            </w:r>
                          </w:p>
                          <w:p w14:paraId="140FE133" w14:textId="004FD237" w:rsidR="00CE6424" w:rsidRPr="00CE6424" w:rsidRDefault="00CE6424" w:rsidP="00150619">
                            <w:pPr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E6424">
                              <w:rPr>
                                <w:rFonts w:asciiTheme="minorHAnsi" w:hAnsi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The Township is currently in need of staff for the Road Department and the Office.  These are full time positions, with full benefits.  Please apply at the Township Office.</w:t>
                            </w:r>
                          </w:p>
                          <w:p w14:paraId="3AB7762F" w14:textId="77777777" w:rsidR="00150619" w:rsidRPr="00B37BFB" w:rsidRDefault="00150619" w:rsidP="004E1B5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E7E2" id="_x0000_s1027" type="#_x0000_t202" style="position:absolute;margin-left:-1.65pt;margin-top:318.35pt;width:289.5pt;height:24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">
                <v:textbox>
                  <w:txbxContent>
                    <w:p w14:paraId="23671C2B" w14:textId="3C1D97A9" w:rsidR="006942FD" w:rsidRDefault="006942FD" w:rsidP="00150619">
                      <w:pPr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6942FD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  <w:u w:val="single"/>
                        </w:rPr>
                        <w:t>VOLUNTEER TO SERVE YOUR COMMUNITY</w:t>
                      </w:r>
                    </w:p>
                    <w:p w14:paraId="564FF6A0" w14:textId="1AED8E22" w:rsidR="006942FD" w:rsidRDefault="006942FD" w:rsidP="00150619">
                      <w:pP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 xml:space="preserve">The Township currently has the following vacancies, please consider serving.  If you are </w:t>
                      </w:r>
                      <w:r w:rsidR="00A87006"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>interested,</w:t>
                      </w:r>
                      <w: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 xml:space="preserve"> please contact the Township Secretary or any Elected Supervisor.</w:t>
                      </w:r>
                    </w:p>
                    <w:p w14:paraId="48B5FC7E" w14:textId="6ED973E9" w:rsidR="006942FD" w:rsidRDefault="006942FD" w:rsidP="00150619">
                      <w:pP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 xml:space="preserve">Park &amp; Recreation Board </w:t>
                      </w:r>
                    </w:p>
                    <w:p w14:paraId="27409F31" w14:textId="783EA6E0" w:rsidR="006942FD" w:rsidRDefault="006942FD" w:rsidP="00150619">
                      <w:pP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>Uniform Construction Code Board of Appeals</w:t>
                      </w:r>
                    </w:p>
                    <w:p w14:paraId="1694D2FE" w14:textId="1A1CD50B" w:rsidR="006942FD" w:rsidRPr="006942FD" w:rsidRDefault="006942FD" w:rsidP="00150619">
                      <w:pP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>Earl Township Sewer Authority</w:t>
                      </w:r>
                    </w:p>
                    <w:p w14:paraId="1882D97D" w14:textId="3551895F" w:rsidR="006942FD" w:rsidRPr="00CE6424" w:rsidRDefault="00CE6424" w:rsidP="00150619">
                      <w:pPr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CE6424">
                        <w:rPr>
                          <w:rFonts w:asciiTheme="minorHAnsi" w:hAnsiTheme="minorHAnsi"/>
                          <w:b/>
                          <w:iCs/>
                          <w:sz w:val="28"/>
                          <w:szCs w:val="28"/>
                          <w:u w:val="single"/>
                        </w:rPr>
                        <w:t>Employment Opportunity</w:t>
                      </w:r>
                    </w:p>
                    <w:p w14:paraId="140FE133" w14:textId="004FD237" w:rsidR="00CE6424" w:rsidRPr="00CE6424" w:rsidRDefault="00CE6424" w:rsidP="00150619">
                      <w:pPr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</w:pPr>
                      <w:r w:rsidRPr="00CE6424">
                        <w:rPr>
                          <w:rFonts w:asciiTheme="minorHAnsi" w:hAnsiTheme="minorHAnsi"/>
                          <w:bCs/>
                          <w:iCs/>
                          <w:sz w:val="24"/>
                          <w:szCs w:val="24"/>
                        </w:rPr>
                        <w:t>The Township is currently in need of staff for the Road Department and the Office.  These are full time positions, with full benefits.  Please apply at the Township Office.</w:t>
                      </w:r>
                    </w:p>
                    <w:p w14:paraId="3AB7762F" w14:textId="77777777" w:rsidR="00150619" w:rsidRPr="00B37BFB" w:rsidRDefault="00150619" w:rsidP="004E1B5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06EA" w:rsidRPr="0060393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1A1C37" wp14:editId="435B7BED">
                <wp:simplePos x="0" y="0"/>
                <wp:positionH relativeFrom="column">
                  <wp:posOffset>3874770</wp:posOffset>
                </wp:positionH>
                <wp:positionV relativeFrom="paragraph">
                  <wp:posOffset>5138420</wp:posOffset>
                </wp:positionV>
                <wp:extent cx="2762250" cy="14287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824D" w14:textId="77777777" w:rsidR="003D194E" w:rsidRPr="003D194E" w:rsidRDefault="003D194E" w:rsidP="003D194E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D194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Storm Water Management Housekeeping</w:t>
                            </w:r>
                          </w:p>
                          <w:p w14:paraId="1B7E798D" w14:textId="46BBAF09" w:rsidR="003D194E" w:rsidRPr="003D194E" w:rsidRDefault="003D194E" w:rsidP="003D19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D19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We are requesting your cooperation in keeping storm water inlets and outfalls clean and clear of debris. </w:t>
                            </w:r>
                            <w:r w:rsidR="006942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19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Also</w:t>
                            </w:r>
                            <w:r w:rsidR="000F54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D19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do not dump or discharge into these systems. We thank you in advance for</w:t>
                            </w:r>
                            <w:r w:rsidR="00FD29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helping keep your environment healthy and safe</w:t>
                            </w:r>
                            <w:r w:rsidRPr="003D19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09C4D4" w14:textId="77777777" w:rsidR="003D194E" w:rsidRDefault="003D194E" w:rsidP="003D194E"/>
                          <w:p w14:paraId="37D0D21B" w14:textId="77777777" w:rsidR="0060393E" w:rsidRDefault="0060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1C37" id="_x0000_s1028" type="#_x0000_t202" style="position:absolute;margin-left:305.1pt;margin-top:404.6pt;width:217.5pt;height:11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CXJAIAAE0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">
                <v:textbox>
                  <w:txbxContent>
                    <w:p w14:paraId="1BE7824D" w14:textId="77777777" w:rsidR="003D194E" w:rsidRPr="003D194E" w:rsidRDefault="003D194E" w:rsidP="003D194E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3D194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Storm Water Management Housekeeping</w:t>
                      </w:r>
                    </w:p>
                    <w:p w14:paraId="1B7E798D" w14:textId="46BBAF09" w:rsidR="003D194E" w:rsidRPr="003D194E" w:rsidRDefault="003D194E" w:rsidP="003D19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D19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We are requesting your cooperation in keeping storm water inlets and outfalls clean and clear of debris. </w:t>
                      </w:r>
                      <w:r w:rsidR="006942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D19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Also</w:t>
                      </w:r>
                      <w:r w:rsidR="000F54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D19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do not dump or discharge into these systems. We thank you in advance for</w:t>
                      </w:r>
                      <w:r w:rsidR="00FD29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helping keep your environment healthy and safe</w:t>
                      </w:r>
                      <w:r w:rsidRPr="003D194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5E09C4D4" w14:textId="77777777" w:rsidR="003D194E" w:rsidRDefault="003D194E" w:rsidP="003D194E"/>
                    <w:p w14:paraId="37D0D21B" w14:textId="77777777" w:rsidR="0060393E" w:rsidRDefault="0060393E"/>
                  </w:txbxContent>
                </v:textbox>
                <w10:wrap type="square"/>
              </v:shape>
            </w:pict>
          </mc:Fallback>
        </mc:AlternateContent>
      </w:r>
      <w:r w:rsidR="009F61C6">
        <w:rPr>
          <w:sz w:val="36"/>
          <w:szCs w:val="36"/>
          <w:lang w:val="en"/>
        </w:rPr>
        <w:t xml:space="preserve">Issue </w:t>
      </w:r>
      <w:r w:rsidR="002F5FB1">
        <w:rPr>
          <w:sz w:val="36"/>
          <w:szCs w:val="36"/>
          <w:lang w:val="en"/>
        </w:rPr>
        <w:t>1</w:t>
      </w:r>
      <w:r w:rsidR="00FD29E3">
        <w:rPr>
          <w:sz w:val="36"/>
          <w:szCs w:val="36"/>
          <w:lang w:val="en"/>
        </w:rPr>
        <w:t>5</w:t>
      </w:r>
      <w:r w:rsidR="009F61C6">
        <w:rPr>
          <w:sz w:val="36"/>
          <w:szCs w:val="36"/>
          <w:lang w:val="en"/>
        </w:rPr>
        <w:tab/>
      </w:r>
      <w:r w:rsidR="009F61C6">
        <w:rPr>
          <w:sz w:val="36"/>
          <w:szCs w:val="36"/>
          <w:lang w:val="en"/>
        </w:rPr>
        <w:tab/>
      </w:r>
      <w:r w:rsidR="009F61C6">
        <w:rPr>
          <w:sz w:val="36"/>
          <w:szCs w:val="36"/>
          <w:lang w:val="en"/>
        </w:rPr>
        <w:tab/>
      </w:r>
      <w:r w:rsidR="009F61C6">
        <w:rPr>
          <w:sz w:val="36"/>
          <w:szCs w:val="36"/>
          <w:lang w:val="en"/>
        </w:rPr>
        <w:tab/>
      </w:r>
      <w:r w:rsidR="009F61C6" w:rsidRPr="00CD57CB">
        <w:rPr>
          <w:b/>
          <w:color w:val="000000" w:themeColor="text1"/>
          <w:sz w:val="44"/>
          <w:szCs w:val="44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Newsletter</w:t>
      </w:r>
      <w:r w:rsidR="009F61C6" w:rsidRPr="009F61C6">
        <w:rPr>
          <w:sz w:val="36"/>
          <w:szCs w:val="36"/>
          <w:lang w:val="en"/>
        </w:rPr>
        <w:t xml:space="preserve"> </w:t>
      </w:r>
      <w:r w:rsidR="009F61C6">
        <w:rPr>
          <w:sz w:val="36"/>
          <w:szCs w:val="36"/>
          <w:lang w:val="en"/>
        </w:rPr>
        <w:tab/>
      </w:r>
      <w:r w:rsidR="00802458">
        <w:rPr>
          <w:sz w:val="36"/>
          <w:szCs w:val="36"/>
          <w:lang w:val="en"/>
        </w:rPr>
        <w:tab/>
      </w:r>
      <w:r w:rsidR="00802458">
        <w:rPr>
          <w:sz w:val="36"/>
          <w:szCs w:val="36"/>
          <w:lang w:val="en"/>
        </w:rPr>
        <w:tab/>
      </w:r>
      <w:r w:rsidR="00FD29E3">
        <w:rPr>
          <w:sz w:val="36"/>
          <w:szCs w:val="36"/>
          <w:lang w:val="en"/>
        </w:rPr>
        <w:t>Fall</w:t>
      </w:r>
      <w:r w:rsidR="009F61C6">
        <w:rPr>
          <w:sz w:val="36"/>
          <w:szCs w:val="36"/>
          <w:lang w:val="en"/>
        </w:rPr>
        <w:t xml:space="preserve"> 20</w:t>
      </w:r>
      <w:r w:rsidR="00FD29E3">
        <w:rPr>
          <w:sz w:val="36"/>
          <w:szCs w:val="36"/>
          <w:lang w:val="en"/>
        </w:rPr>
        <w:t>2</w:t>
      </w:r>
      <w:r w:rsidR="009F61C6">
        <w:rPr>
          <w:sz w:val="36"/>
          <w:szCs w:val="36"/>
          <w:lang w:val="en"/>
        </w:rPr>
        <w:t>1</w:t>
      </w:r>
    </w:p>
    <w:p w14:paraId="7437A94B" w14:textId="5D6AD5B2" w:rsidR="000F06EA" w:rsidRPr="006A66A5" w:rsidRDefault="001849DE" w:rsidP="006A66A5">
      <w:pPr>
        <w:ind w:left="720"/>
        <w:rPr>
          <w:sz w:val="24"/>
          <w:szCs w:val="24"/>
          <w:lang w:val="en"/>
        </w:rPr>
      </w:pPr>
      <w:r w:rsidRPr="009F61C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0E6B8E0" wp14:editId="53B340E4">
                <wp:simplePos x="0" y="0"/>
                <wp:positionH relativeFrom="column">
                  <wp:posOffset>3874770</wp:posOffset>
                </wp:positionH>
                <wp:positionV relativeFrom="paragraph">
                  <wp:posOffset>121920</wp:posOffset>
                </wp:positionV>
                <wp:extent cx="2762250" cy="448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A6EB" w14:textId="77777777" w:rsidR="009F61C6" w:rsidRDefault="009F61C6" w:rsidP="009F61C6">
                            <w:pPr>
                              <w:pStyle w:val="Heading4"/>
                              <w:widowControl w:val="0"/>
                              <w:spacing w:after="120" w:line="180" w:lineRule="auto"/>
                              <w:rPr>
                                <w:bCs w:val="0"/>
                                <w:iCs w:val="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Cs w:val="0"/>
                                <w:iCs w:val="0"/>
                                <w:sz w:val="28"/>
                                <w:szCs w:val="28"/>
                                <w:lang w:val="en"/>
                              </w:rPr>
                              <w:t xml:space="preserve">Township Meetings </w:t>
                            </w:r>
                          </w:p>
                          <w:p w14:paraId="7F824FD9" w14:textId="77777777" w:rsidR="009F61C6" w:rsidRDefault="009F61C6" w:rsidP="009F61C6">
                            <w:pPr>
                              <w:pStyle w:val="Heading4"/>
                              <w:widowControl w:val="0"/>
                              <w:spacing w:after="120" w:line="180" w:lineRule="auto"/>
                              <w:rPr>
                                <w:bCs w:val="0"/>
                                <w:iCs w:val="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Cs w:val="0"/>
                                <w:iCs w:val="0"/>
                                <w:sz w:val="28"/>
                                <w:szCs w:val="28"/>
                                <w:lang w:val="en"/>
                              </w:rPr>
                              <w:t>Schedule</w:t>
                            </w:r>
                          </w:p>
                          <w:p w14:paraId="453E26CD" w14:textId="77777777" w:rsidR="009F61C6" w:rsidRPr="00BC77A7" w:rsidRDefault="009F61C6" w:rsidP="00E15612">
                            <w:pPr>
                              <w:pStyle w:val="ListBullet2"/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77A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Board of Supervisors</w:t>
                            </w:r>
                            <w:r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 xml:space="preserve"> meet the 1st Monday of each month at 7:00 p.m.</w:t>
                            </w:r>
                            <w:r w:rsidR="00D8239F"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>, and the third Thursday of each month at 7:00 a.m.</w:t>
                            </w:r>
                            <w:r w:rsidR="004A7D7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 xml:space="preserve"> and as advertised.</w:t>
                            </w:r>
                          </w:p>
                          <w:p w14:paraId="7C6360C2" w14:textId="77777777" w:rsidR="009F61C6" w:rsidRPr="00BC77A7" w:rsidRDefault="009F61C6" w:rsidP="00E15612">
                            <w:pPr>
                              <w:pStyle w:val="ListBullet2"/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77A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Planning Commission </w:t>
                            </w:r>
                            <w:r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>meets the last Monday of each month at 7:00 p.m.</w:t>
                            </w:r>
                          </w:p>
                          <w:p w14:paraId="0B83EDF6" w14:textId="77777777" w:rsidR="009F61C6" w:rsidRPr="00BC77A7" w:rsidRDefault="009F61C6" w:rsidP="00E15612">
                            <w:pPr>
                              <w:pStyle w:val="ListBullet2"/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77A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Zoning Hearing Board </w:t>
                            </w:r>
                            <w:r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>meets the 2nd Monday of the month as needed at 7:00 p.m.</w:t>
                            </w:r>
                          </w:p>
                          <w:p w14:paraId="5F4CB707" w14:textId="77777777" w:rsidR="009F61C6" w:rsidRPr="00BC77A7" w:rsidRDefault="009F61C6" w:rsidP="00E15612">
                            <w:pPr>
                              <w:pStyle w:val="ListBullet2"/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77A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Western Heights Water Authority </w:t>
                            </w:r>
                            <w:r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>meets the 2nd Thursday of each month at 6:00 p.m.</w:t>
                            </w:r>
                          </w:p>
                          <w:p w14:paraId="1D167E62" w14:textId="77777777" w:rsidR="009F61C6" w:rsidRPr="00BC77A7" w:rsidRDefault="009F61C6" w:rsidP="00E15612">
                            <w:pPr>
                              <w:pStyle w:val="ListBullet2"/>
                              <w:widowContro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C77A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Earl Township Sewer Authority </w:t>
                            </w:r>
                            <w:r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>meets the 2nd Thursday of each month at 6:30 p.m.</w:t>
                            </w:r>
                          </w:p>
                          <w:p w14:paraId="78DC7081" w14:textId="78CC67F7" w:rsidR="00E15612" w:rsidRDefault="009F61C6" w:rsidP="009F61C6">
                            <w:pPr>
                              <w:pStyle w:val="ListBullet2"/>
                              <w:widowControl w:val="0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"/>
                              </w:rPr>
                            </w:pPr>
                            <w:r w:rsidRPr="00BC77A7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Parks &amp; Recreation Board </w:t>
                            </w:r>
                            <w:r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>meet</w:t>
                            </w:r>
                            <w:r w:rsidR="00317C54"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BC77A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"/>
                              </w:rPr>
                              <w:t xml:space="preserve"> the 2nd Thursday of the month as needed at 7:00 p.m.</w:t>
                            </w:r>
                          </w:p>
                          <w:p w14:paraId="55D90FAD" w14:textId="77777777" w:rsidR="00150619" w:rsidRPr="00150619" w:rsidRDefault="00150619" w:rsidP="009F61C6">
                            <w:pPr>
                              <w:pStyle w:val="ListBullet2"/>
                              <w:widowControl w:val="0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3BD4F0FD" w14:textId="52B62C49" w:rsidR="00E15612" w:rsidRPr="000803AE" w:rsidRDefault="00E15612" w:rsidP="00E1561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803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Our meeting</w:t>
                            </w:r>
                            <w:r w:rsidR="00FD29E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agendas and </w:t>
                            </w:r>
                            <w:r w:rsidRPr="000803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minutes are now being posted on our web-site which is: </w:t>
                            </w:r>
                            <w:hyperlink r:id="rId8" w:history="1">
                              <w:r w:rsidRPr="000803AE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www.earltownship.com</w:t>
                              </w:r>
                            </w:hyperlink>
                            <w:r w:rsidRPr="000803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please check them out.</w:t>
                            </w:r>
                          </w:p>
                          <w:p w14:paraId="732DE882" w14:textId="77777777" w:rsidR="009F61C6" w:rsidRPr="00147E8B" w:rsidRDefault="009F61C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B8E0" id="_x0000_s1029" type="#_x0000_t202" style="position:absolute;left:0;text-align:left;margin-left:305.1pt;margin-top:9.6pt;width:217.5pt;height:35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">
                <v:textbox>
                  <w:txbxContent>
                    <w:p w14:paraId="1E1AA6EB" w14:textId="77777777" w:rsidR="009F61C6" w:rsidRDefault="009F61C6" w:rsidP="009F61C6">
                      <w:pPr>
                        <w:pStyle w:val="Heading4"/>
                        <w:widowControl w:val="0"/>
                        <w:spacing w:after="120" w:line="180" w:lineRule="auto"/>
                        <w:rPr>
                          <w:bCs w:val="0"/>
                          <w:iCs w:val="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Cs w:val="0"/>
                          <w:iCs w:val="0"/>
                          <w:sz w:val="28"/>
                          <w:szCs w:val="28"/>
                          <w:lang w:val="en"/>
                        </w:rPr>
                        <w:t xml:space="preserve">Township Meetings </w:t>
                      </w:r>
                    </w:p>
                    <w:p w14:paraId="7F824FD9" w14:textId="77777777" w:rsidR="009F61C6" w:rsidRDefault="009F61C6" w:rsidP="009F61C6">
                      <w:pPr>
                        <w:pStyle w:val="Heading4"/>
                        <w:widowControl w:val="0"/>
                        <w:spacing w:after="120" w:line="180" w:lineRule="auto"/>
                        <w:rPr>
                          <w:bCs w:val="0"/>
                          <w:iCs w:val="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Cs w:val="0"/>
                          <w:iCs w:val="0"/>
                          <w:sz w:val="28"/>
                          <w:szCs w:val="28"/>
                          <w:lang w:val="en"/>
                        </w:rPr>
                        <w:t>Schedule</w:t>
                      </w:r>
                    </w:p>
                    <w:p w14:paraId="453E26CD" w14:textId="77777777" w:rsidR="009F61C6" w:rsidRPr="00BC77A7" w:rsidRDefault="009F61C6" w:rsidP="00E15612">
                      <w:pPr>
                        <w:pStyle w:val="ListBullet2"/>
                        <w:widowControl w:val="0"/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</w:pPr>
                      <w:r w:rsidRPr="00BC77A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"/>
                        </w:rPr>
                        <w:t>Board of Supervisors</w:t>
                      </w:r>
                      <w:r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 xml:space="preserve"> meet the 1st Monday of each month at 7:00 p.m.</w:t>
                      </w:r>
                      <w:r w:rsidR="00D8239F"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>, and the third Thursday of each month at 7:00 a.m.</w:t>
                      </w:r>
                      <w:r w:rsidR="004A7D7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 xml:space="preserve"> and as advertised.</w:t>
                      </w:r>
                    </w:p>
                    <w:p w14:paraId="7C6360C2" w14:textId="77777777" w:rsidR="009F61C6" w:rsidRPr="00BC77A7" w:rsidRDefault="009F61C6" w:rsidP="00E15612">
                      <w:pPr>
                        <w:pStyle w:val="ListBullet2"/>
                        <w:widowControl w:val="0"/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</w:pPr>
                      <w:r w:rsidRPr="00BC77A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Planning Commission </w:t>
                      </w:r>
                      <w:r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>meets the last Monday of each month at 7:00 p.m.</w:t>
                      </w:r>
                    </w:p>
                    <w:p w14:paraId="0B83EDF6" w14:textId="77777777" w:rsidR="009F61C6" w:rsidRPr="00BC77A7" w:rsidRDefault="009F61C6" w:rsidP="00E15612">
                      <w:pPr>
                        <w:pStyle w:val="ListBullet2"/>
                        <w:widowControl w:val="0"/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</w:pPr>
                      <w:r w:rsidRPr="00BC77A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Zoning Hearing Board </w:t>
                      </w:r>
                      <w:r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>meets the 2nd Monday of the month as needed at 7:00 p.m.</w:t>
                      </w:r>
                    </w:p>
                    <w:p w14:paraId="5F4CB707" w14:textId="77777777" w:rsidR="009F61C6" w:rsidRPr="00BC77A7" w:rsidRDefault="009F61C6" w:rsidP="00E15612">
                      <w:pPr>
                        <w:pStyle w:val="ListBullet2"/>
                        <w:widowControl w:val="0"/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</w:pPr>
                      <w:r w:rsidRPr="00BC77A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Western Heights Water Authority </w:t>
                      </w:r>
                      <w:r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>meets the 2nd Thursday of each month at 6:00 p.m.</w:t>
                      </w:r>
                    </w:p>
                    <w:p w14:paraId="1D167E62" w14:textId="77777777" w:rsidR="009F61C6" w:rsidRPr="00BC77A7" w:rsidRDefault="009F61C6" w:rsidP="00E15612">
                      <w:pPr>
                        <w:pStyle w:val="ListBullet2"/>
                        <w:widowControl w:val="0"/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</w:pPr>
                      <w:r w:rsidRPr="00BC77A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Earl Township Sewer Authority </w:t>
                      </w:r>
                      <w:r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>meets the 2nd Thursday of each month at 6:30 p.m.</w:t>
                      </w:r>
                    </w:p>
                    <w:p w14:paraId="78DC7081" w14:textId="78CC67F7" w:rsidR="00E15612" w:rsidRDefault="009F61C6" w:rsidP="009F61C6">
                      <w:pPr>
                        <w:pStyle w:val="ListBullet2"/>
                        <w:widowControl w:val="0"/>
                        <w:rPr>
                          <w:rFonts w:asciiTheme="minorHAnsi" w:hAnsiTheme="minorHAnsi"/>
                          <w:sz w:val="10"/>
                          <w:szCs w:val="10"/>
                          <w:lang w:val="en"/>
                        </w:rPr>
                      </w:pPr>
                      <w:r w:rsidRPr="00BC77A7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Parks &amp; Recreation Board </w:t>
                      </w:r>
                      <w:r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>meet</w:t>
                      </w:r>
                      <w:r w:rsidR="00317C54"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>s</w:t>
                      </w:r>
                      <w:r w:rsidRPr="00BC77A7">
                        <w:rPr>
                          <w:rFonts w:asciiTheme="minorHAnsi" w:hAnsiTheme="minorHAnsi"/>
                          <w:sz w:val="22"/>
                          <w:szCs w:val="22"/>
                          <w:lang w:val="en"/>
                        </w:rPr>
                        <w:t xml:space="preserve"> the 2nd Thursday of the month as needed at 7:00 p.m.</w:t>
                      </w:r>
                    </w:p>
                    <w:p w14:paraId="55D90FAD" w14:textId="77777777" w:rsidR="00150619" w:rsidRPr="00150619" w:rsidRDefault="00150619" w:rsidP="009F61C6">
                      <w:pPr>
                        <w:pStyle w:val="ListBullet2"/>
                        <w:widowControl w:val="0"/>
                        <w:rPr>
                          <w:rFonts w:asciiTheme="minorHAnsi" w:hAnsiTheme="minorHAnsi"/>
                          <w:sz w:val="10"/>
                          <w:szCs w:val="10"/>
                          <w:lang w:val="en"/>
                        </w:rPr>
                      </w:pPr>
                    </w:p>
                    <w:p w14:paraId="3BD4F0FD" w14:textId="52B62C49" w:rsidR="00E15612" w:rsidRPr="000803AE" w:rsidRDefault="00E15612" w:rsidP="00E1561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803A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Our meeting</w:t>
                      </w:r>
                      <w:r w:rsidR="00FD29E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agendas and </w:t>
                      </w:r>
                      <w:r w:rsidRPr="000803A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minutes are now being posted on our web-site which is: </w:t>
                      </w:r>
                      <w:hyperlink r:id="rId9" w:history="1">
                        <w:r w:rsidRPr="000803AE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www.earltownship.com</w:t>
                        </w:r>
                      </w:hyperlink>
                      <w:r w:rsidRPr="000803A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please check them out.</w:t>
                      </w:r>
                    </w:p>
                    <w:p w14:paraId="732DE882" w14:textId="77777777" w:rsidR="009F61C6" w:rsidRPr="00147E8B" w:rsidRDefault="009F61C6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59BE2" w14:textId="1B8C3C09" w:rsidR="000F06EA" w:rsidRPr="000F06EA" w:rsidRDefault="000F06EA" w:rsidP="000F06EA">
      <w:pPr>
        <w:rPr>
          <w:sz w:val="36"/>
          <w:szCs w:val="36"/>
          <w:lang w:val="en"/>
        </w:rPr>
      </w:pPr>
    </w:p>
    <w:p w14:paraId="0576248A" w14:textId="27546B05" w:rsidR="00F44BA9" w:rsidRDefault="00F44BA9" w:rsidP="00F44BA9">
      <w:pPr>
        <w:rPr>
          <w:sz w:val="32"/>
        </w:rPr>
      </w:pPr>
      <w:r w:rsidRPr="000F06EA">
        <w:rPr>
          <w:sz w:val="36"/>
          <w:szCs w:val="36"/>
          <w:lang w:val="en"/>
        </w:rPr>
        <w:br w:type="page"/>
      </w:r>
      <w:r w:rsidR="00166D7A" w:rsidRPr="00A45E57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1C1772" wp14:editId="00CA5C5A">
                <wp:simplePos x="0" y="0"/>
                <wp:positionH relativeFrom="column">
                  <wp:posOffset>7620</wp:posOffset>
                </wp:positionH>
                <wp:positionV relativeFrom="paragraph">
                  <wp:posOffset>7522210</wp:posOffset>
                </wp:positionV>
                <wp:extent cx="6457950" cy="11906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265D" w14:textId="77777777" w:rsidR="00166D7A" w:rsidRPr="006A64D5" w:rsidRDefault="00166D7A" w:rsidP="00166D7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ind w:left="180" w:hanging="270"/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</w:pPr>
                            <w:r w:rsidRPr="006A64D5">
                              <w:rPr>
                                <w:rFonts w:ascii="Times New Roman" w:hAnsi="Times New Roman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2"/>
                                <w:u w:val="single"/>
                              </w:rPr>
                              <w:t>submit</w:t>
                            </w:r>
                            <w:r w:rsidRPr="006A64D5">
                              <w:rPr>
                                <w:rFonts w:ascii="Times New Roman" w:hAnsi="Times New Roman"/>
                                <w:b/>
                                <w:sz w:val="24"/>
                                <w:szCs w:val="22"/>
                                <w:u w:val="single"/>
                              </w:rPr>
                              <w:t xml:space="preserve"> separate checks when paying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 for the </w:t>
                            </w:r>
                            <w:r w:rsidRPr="006A64D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2"/>
                              </w:rPr>
                              <w:t>Earl Township Street Light, Waste and Recycling, Per Capita Tax,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A64D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2"/>
                              </w:rPr>
                              <w:t>Western Heights Water Authority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 and </w:t>
                            </w:r>
                            <w:r w:rsidRPr="006A64D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2"/>
                              </w:rPr>
                              <w:t>Earl Township Sewer Authority.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>E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ach service provided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shall be 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on a separate check to ensure payment is properly applied, due to these services are separate entities and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utilize their own 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 xml:space="preserve">accounting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>systems</w:t>
                            </w:r>
                            <w:r w:rsidRPr="006A64D5"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  <w:t>. Thank you for your cooperation on this matter.</w:t>
                            </w:r>
                          </w:p>
                          <w:p w14:paraId="02F51858" w14:textId="77777777" w:rsidR="00A45E57" w:rsidRDefault="00A45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1772" id="_x0000_s1030" type="#_x0000_t202" style="position:absolute;margin-left:.6pt;margin-top:592.3pt;width:508.5pt;height:9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">
                <v:textbox>
                  <w:txbxContent>
                    <w:p w14:paraId="4F91265D" w14:textId="77777777" w:rsidR="00166D7A" w:rsidRPr="006A64D5" w:rsidRDefault="00166D7A" w:rsidP="00166D7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ind w:left="180" w:hanging="270"/>
                        <w:rPr>
                          <w:rFonts w:ascii="Times New Roman" w:hAnsi="Times New Roman"/>
                          <w:sz w:val="24"/>
                          <w:szCs w:val="22"/>
                        </w:rPr>
                      </w:pPr>
                      <w:r w:rsidRPr="006A64D5">
                        <w:rPr>
                          <w:rFonts w:ascii="Times New Roman" w:hAnsi="Times New Roman"/>
                          <w:b/>
                          <w:sz w:val="24"/>
                          <w:szCs w:val="22"/>
                          <w:u w:val="single"/>
                        </w:rPr>
                        <w:t xml:space="preserve">Please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2"/>
                          <w:u w:val="single"/>
                        </w:rPr>
                        <w:t>submit</w:t>
                      </w:r>
                      <w:r w:rsidRPr="006A64D5">
                        <w:rPr>
                          <w:rFonts w:ascii="Times New Roman" w:hAnsi="Times New Roman"/>
                          <w:b/>
                          <w:sz w:val="24"/>
                          <w:szCs w:val="22"/>
                          <w:u w:val="single"/>
                        </w:rPr>
                        <w:t xml:space="preserve"> separate checks when paying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 for the </w:t>
                      </w:r>
                      <w:r w:rsidRPr="006A64D5">
                        <w:rPr>
                          <w:rFonts w:ascii="Times New Roman" w:hAnsi="Times New Roman"/>
                          <w:b/>
                          <w:i/>
                          <w:sz w:val="24"/>
                          <w:szCs w:val="22"/>
                        </w:rPr>
                        <w:t>Earl Township Street Light, Waste and Recycling, Per Capita Tax,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 </w:t>
                      </w:r>
                      <w:r w:rsidRPr="006A64D5">
                        <w:rPr>
                          <w:rFonts w:ascii="Times New Roman" w:hAnsi="Times New Roman"/>
                          <w:b/>
                          <w:i/>
                          <w:sz w:val="24"/>
                          <w:szCs w:val="22"/>
                        </w:rPr>
                        <w:t>Western Heights Water Authority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 and </w:t>
                      </w:r>
                      <w:r w:rsidRPr="006A64D5">
                        <w:rPr>
                          <w:rFonts w:ascii="Times New Roman" w:hAnsi="Times New Roman"/>
                          <w:b/>
                          <w:i/>
                          <w:sz w:val="24"/>
                          <w:szCs w:val="22"/>
                        </w:rPr>
                        <w:t>Earl Township Sewer Authority.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2"/>
                        </w:rPr>
                        <w:t>E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ach service provided </w:t>
                      </w:r>
                      <w:r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shall be 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on a separate check to ensure payment is properly applied, due to these services are separate entities and </w:t>
                      </w:r>
                      <w:r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utilize their own 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 xml:space="preserve">accounting </w:t>
                      </w:r>
                      <w:r>
                        <w:rPr>
                          <w:rFonts w:ascii="Times New Roman" w:hAnsi="Times New Roman"/>
                          <w:sz w:val="24"/>
                          <w:szCs w:val="22"/>
                        </w:rPr>
                        <w:t>systems</w:t>
                      </w:r>
                      <w:r w:rsidRPr="006A64D5">
                        <w:rPr>
                          <w:rFonts w:ascii="Times New Roman" w:hAnsi="Times New Roman"/>
                          <w:sz w:val="24"/>
                          <w:szCs w:val="22"/>
                        </w:rPr>
                        <w:t>. Thank you for your cooperation on this matter.</w:t>
                      </w:r>
                    </w:p>
                    <w:p w14:paraId="02F51858" w14:textId="77777777" w:rsidR="00A45E57" w:rsidRDefault="00A45E57"/>
                  </w:txbxContent>
                </v:textbox>
                <w10:wrap type="square"/>
              </v:shape>
            </w:pict>
          </mc:Fallback>
        </mc:AlternateContent>
      </w:r>
      <w:r w:rsidR="00166D7A" w:rsidRPr="00D963B5">
        <w:rPr>
          <w:rFonts w:asciiTheme="minorHAnsi" w:hAnsi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C66DBA" wp14:editId="153AB5A9">
                <wp:simplePos x="0" y="0"/>
                <wp:positionH relativeFrom="page">
                  <wp:posOffset>704850</wp:posOffset>
                </wp:positionH>
                <wp:positionV relativeFrom="paragraph">
                  <wp:posOffset>5732145</wp:posOffset>
                </wp:positionV>
                <wp:extent cx="6438900" cy="15430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61D6" w14:textId="77777777" w:rsidR="00CE6424" w:rsidRPr="00CE6424" w:rsidRDefault="00CE6424" w:rsidP="00CE64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42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Septage Receiving Tank</w:t>
                            </w:r>
                          </w:p>
                          <w:p w14:paraId="61DC0D15" w14:textId="360E941D" w:rsidR="00CE6424" w:rsidRPr="00CE6424" w:rsidRDefault="00CE6424" w:rsidP="00CE64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6424">
                              <w:rPr>
                                <w:sz w:val="24"/>
                                <w:szCs w:val="24"/>
                              </w:rPr>
                              <w:t>The Earl Township Sewer Authority is accepting septage waste at the Wastewater Treatment Plant (WWTP), 250 Horning Road, starting in October.  The Sewer Operators did a fantastic job building this septage receiving tank, which will now generate more revenue and help the new WWTP operate more efficiently.  There are benefits to the environment</w:t>
                            </w:r>
                            <w:r w:rsidR="00166D7A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71428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66D7A">
                              <w:rPr>
                                <w:sz w:val="24"/>
                                <w:szCs w:val="24"/>
                              </w:rPr>
                              <w:t xml:space="preserve">the property owners </w:t>
                            </w:r>
                            <w:r w:rsidR="00497EE5">
                              <w:rPr>
                                <w:sz w:val="24"/>
                                <w:szCs w:val="24"/>
                              </w:rPr>
                              <w:t xml:space="preserve">by providing a safe and efficient way to dispose of </w:t>
                            </w:r>
                            <w:r w:rsidR="00166D7A">
                              <w:rPr>
                                <w:sz w:val="24"/>
                                <w:szCs w:val="24"/>
                              </w:rPr>
                              <w:t xml:space="preserve">on-site </w:t>
                            </w:r>
                            <w:r w:rsidRPr="00CE6424">
                              <w:rPr>
                                <w:sz w:val="24"/>
                                <w:szCs w:val="24"/>
                              </w:rPr>
                              <w:t>se</w:t>
                            </w:r>
                            <w:r w:rsidR="00497EE5">
                              <w:rPr>
                                <w:sz w:val="24"/>
                                <w:szCs w:val="24"/>
                              </w:rPr>
                              <w:t>ptic</w:t>
                            </w:r>
                            <w:r w:rsidRPr="00CE6424">
                              <w:rPr>
                                <w:sz w:val="24"/>
                                <w:szCs w:val="24"/>
                              </w:rPr>
                              <w:t xml:space="preserve"> tank</w:t>
                            </w:r>
                            <w:r w:rsidR="00497EE5">
                              <w:rPr>
                                <w:sz w:val="24"/>
                                <w:szCs w:val="24"/>
                              </w:rPr>
                              <w:t xml:space="preserve"> waste</w:t>
                            </w:r>
                            <w:r w:rsidRPr="00CE642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D9A39E" w14:textId="77777777" w:rsidR="00D963B5" w:rsidRDefault="00D96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6DBA" id="_x0000_s1031" type="#_x0000_t202" style="position:absolute;margin-left:55.5pt;margin-top:451.35pt;width:507pt;height:1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paJwIAAE0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">
                <v:textbox>
                  <w:txbxContent>
                    <w:p w14:paraId="0A5E61D6" w14:textId="77777777" w:rsidR="00CE6424" w:rsidRPr="00CE6424" w:rsidRDefault="00CE6424" w:rsidP="00CE6424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642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Septage Receiving Tank</w:t>
                      </w:r>
                    </w:p>
                    <w:p w14:paraId="61DC0D15" w14:textId="360E941D" w:rsidR="00CE6424" w:rsidRPr="00CE6424" w:rsidRDefault="00CE6424" w:rsidP="00CE6424">
                      <w:pPr>
                        <w:rPr>
                          <w:sz w:val="24"/>
                          <w:szCs w:val="24"/>
                        </w:rPr>
                      </w:pPr>
                      <w:r w:rsidRPr="00CE6424">
                        <w:rPr>
                          <w:sz w:val="24"/>
                          <w:szCs w:val="24"/>
                        </w:rPr>
                        <w:t>The Earl Township Sewer Authority is accepting septage waste at the Wastewater Treatment Plant (WWTP), 250 Horning Road, starting in October.  The Sewer Operators did a fantastic job building this septage receiving tank, which will now generate more revenue and help the new WWTP operate more efficiently.  There are benefits to the environment</w:t>
                      </w:r>
                      <w:r w:rsidR="00166D7A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171428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66D7A">
                        <w:rPr>
                          <w:sz w:val="24"/>
                          <w:szCs w:val="24"/>
                        </w:rPr>
                        <w:t xml:space="preserve">the property owners </w:t>
                      </w:r>
                      <w:r w:rsidR="00497EE5">
                        <w:rPr>
                          <w:sz w:val="24"/>
                          <w:szCs w:val="24"/>
                        </w:rPr>
                        <w:t xml:space="preserve">by providing a safe and efficient way to dispose of </w:t>
                      </w:r>
                      <w:r w:rsidR="00166D7A">
                        <w:rPr>
                          <w:sz w:val="24"/>
                          <w:szCs w:val="24"/>
                        </w:rPr>
                        <w:t xml:space="preserve">on-site </w:t>
                      </w:r>
                      <w:r w:rsidRPr="00CE6424">
                        <w:rPr>
                          <w:sz w:val="24"/>
                          <w:szCs w:val="24"/>
                        </w:rPr>
                        <w:t>se</w:t>
                      </w:r>
                      <w:r w:rsidR="00497EE5">
                        <w:rPr>
                          <w:sz w:val="24"/>
                          <w:szCs w:val="24"/>
                        </w:rPr>
                        <w:t>ptic</w:t>
                      </w:r>
                      <w:r w:rsidRPr="00CE6424">
                        <w:rPr>
                          <w:sz w:val="24"/>
                          <w:szCs w:val="24"/>
                        </w:rPr>
                        <w:t xml:space="preserve"> tank</w:t>
                      </w:r>
                      <w:r w:rsidR="00497EE5">
                        <w:rPr>
                          <w:sz w:val="24"/>
                          <w:szCs w:val="24"/>
                        </w:rPr>
                        <w:t xml:space="preserve"> waste</w:t>
                      </w:r>
                      <w:r w:rsidRPr="00CE642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2D9A39E" w14:textId="77777777" w:rsidR="00D963B5" w:rsidRDefault="00D963B5"/>
                  </w:txbxContent>
                </v:textbox>
                <w10:wrap type="square" anchorx="page"/>
              </v:shape>
            </w:pict>
          </mc:Fallback>
        </mc:AlternateContent>
      </w:r>
      <w:r w:rsidR="00282D86" w:rsidRPr="00885CC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F8378F" wp14:editId="3B536C78">
                <wp:simplePos x="0" y="0"/>
                <wp:positionH relativeFrom="column">
                  <wp:posOffset>30480</wp:posOffset>
                </wp:positionH>
                <wp:positionV relativeFrom="paragraph">
                  <wp:posOffset>2529840</wp:posOffset>
                </wp:positionV>
                <wp:extent cx="3036570" cy="3025140"/>
                <wp:effectExtent l="0" t="0" r="11430" b="228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A307" w14:textId="77777777" w:rsidR="00282D86" w:rsidRDefault="00DB236A" w:rsidP="00282D86">
                            <w:pPr>
                              <w:tabs>
                                <w:tab w:val="left" w:pos="180"/>
                              </w:tabs>
                              <w:spacing w:after="120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0EE3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ALERT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885CCC" w:rsidRPr="000803A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The public water and sewer’s 24-hour emergency service number is 717-661-9040.  If you need to contact an Operator this is your best source.</w:t>
                            </w:r>
                            <w:r w:rsidR="00F10EE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Residents that have grinder pumps need to call the emergency service number immediately if the light</w:t>
                            </w:r>
                            <w:r w:rsidR="00F10EE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on the</w:t>
                            </w:r>
                            <w:r w:rsidR="00282D86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control panel</w:t>
                            </w:r>
                            <w:r w:rsidR="00F10EE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box comes 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 The emergency number is also on the box. If the Operators are not contacted immediately</w:t>
                            </w:r>
                            <w:r w:rsidR="00F10EE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the sewage can back up and cause problems of the sewage spilling out onto the property or issues inside the residence.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0EE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F10EE3" w:rsidRPr="00F10EE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We cannot stres</w:t>
                            </w:r>
                            <w:r w:rsidR="002B4D1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 enough the importance of c</w:t>
                            </w:r>
                            <w:r w:rsidR="00F10EE3" w:rsidRPr="00F10EE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alling the emergency number no matter the time of day. </w:t>
                            </w:r>
                            <w:r w:rsidR="002B4D1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Please d</w:t>
                            </w:r>
                            <w:r w:rsidR="00F10EE3" w:rsidRPr="00F10EE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o not wait for regular office hours.</w:t>
                            </w:r>
                            <w:r w:rsidR="00F10EE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7509FFEF" w14:textId="77777777" w:rsidR="00DB236A" w:rsidRPr="00F10EE3" w:rsidRDefault="00F10EE3" w:rsidP="00282D86">
                            <w:pPr>
                              <w:tabs>
                                <w:tab w:val="left" w:pos="180"/>
                              </w:tabs>
                              <w:spacing w:after="120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Thanks for your help!</w:t>
                            </w:r>
                          </w:p>
                          <w:p w14:paraId="1BAC5D1A" w14:textId="77777777" w:rsidR="00885CCC" w:rsidRDefault="00885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378F" id="_x0000_s1032" type="#_x0000_t202" style="position:absolute;margin-left:2.4pt;margin-top:199.2pt;width:239.1pt;height:23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">
                <v:textbox>
                  <w:txbxContent>
                    <w:p w14:paraId="30DBA307" w14:textId="77777777" w:rsidR="00282D86" w:rsidRDefault="00DB236A" w:rsidP="00282D86">
                      <w:pPr>
                        <w:tabs>
                          <w:tab w:val="left" w:pos="180"/>
                        </w:tabs>
                        <w:spacing w:after="120"/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0EE3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ALERT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– </w:t>
                      </w:r>
                      <w:r w:rsidR="00885CCC" w:rsidRPr="000803AE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The public water and sewer’s 24-hour emergency service number is 717-661-9040.  If you need to contact an Operator this is your best source.</w:t>
                      </w:r>
                      <w:r w:rsidR="00F10EE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  <w:t xml:space="preserve">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Residents that have grinder pumps need to call the emergency service number immediately if the light</w:t>
                      </w:r>
                      <w:r w:rsidR="00F10EE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on the</w:t>
                      </w:r>
                      <w:r w:rsidR="00282D86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control panel</w:t>
                      </w:r>
                      <w:r w:rsidR="00F10EE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box comes on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. The emergency number is also on the box. If the Operators are not contacted immediately</w:t>
                      </w:r>
                      <w:r w:rsidR="00F10EE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the sewage can back up and cause problems of the sewage spilling out onto the property or issues inside the residence.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10EE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F10EE3" w:rsidRPr="00F10EE3"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szCs w:val="22"/>
                        </w:rPr>
                        <w:t>We cannot stres</w:t>
                      </w:r>
                      <w:r w:rsidR="002B4D13"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szCs w:val="22"/>
                        </w:rPr>
                        <w:t>s enough the importance of c</w:t>
                      </w:r>
                      <w:r w:rsidR="00F10EE3" w:rsidRPr="00F10EE3"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alling the emergency number no matter the time of day. </w:t>
                      </w:r>
                      <w:r w:rsidR="002B4D13"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szCs w:val="22"/>
                        </w:rPr>
                        <w:t>Please d</w:t>
                      </w:r>
                      <w:r w:rsidR="00F10EE3" w:rsidRPr="00F10EE3"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szCs w:val="22"/>
                        </w:rPr>
                        <w:t>o not wait for regular office hours.</w:t>
                      </w:r>
                      <w:r w:rsidR="00F10EE3">
                        <w:rPr>
                          <w:rFonts w:asciiTheme="minorHAnsi" w:hAnsiTheme="minorHAns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7509FFEF" w14:textId="77777777" w:rsidR="00DB236A" w:rsidRPr="00F10EE3" w:rsidRDefault="00F10EE3" w:rsidP="00282D86">
                      <w:pPr>
                        <w:tabs>
                          <w:tab w:val="left" w:pos="180"/>
                        </w:tabs>
                        <w:spacing w:after="120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Thanks for your help!</w:t>
                      </w:r>
                    </w:p>
                    <w:p w14:paraId="1BAC5D1A" w14:textId="77777777" w:rsidR="00885CCC" w:rsidRDefault="00885CCC"/>
                  </w:txbxContent>
                </v:textbox>
                <w10:wrap type="square"/>
              </v:shape>
            </w:pict>
          </mc:Fallback>
        </mc:AlternateContent>
      </w:r>
      <w:r w:rsidR="00282D86" w:rsidRPr="00AC62E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64F78EE" wp14:editId="5BD137D7">
                <wp:simplePos x="0" y="0"/>
                <wp:positionH relativeFrom="column">
                  <wp:posOffset>30480</wp:posOffset>
                </wp:positionH>
                <wp:positionV relativeFrom="paragraph">
                  <wp:posOffset>350520</wp:posOffset>
                </wp:positionV>
                <wp:extent cx="3238500" cy="21336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9317" w14:textId="1C6A1623" w:rsidR="00CE6424" w:rsidRPr="00CE6424" w:rsidRDefault="00CE6424" w:rsidP="00CE64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642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Staff Introduction</w:t>
                            </w:r>
                          </w:p>
                          <w:p w14:paraId="275A9839" w14:textId="77777777" w:rsidR="00CE6424" w:rsidRPr="00CE6424" w:rsidRDefault="00CE6424" w:rsidP="00CE642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CE6424">
                              <w:rPr>
                                <w:sz w:val="23"/>
                                <w:szCs w:val="23"/>
                              </w:rPr>
                              <w:t>Joy Oberholtzer is back as the Appointed Secretary/Treasurer for the Western Heights Water Authority and Earl Township Sewer Authority.  Joy worked part-time for several years and is now back working a full time schedule.  If you have any questions on your bills or need any assistance related to your public water or sewer services, please contact her at 717-354-0773 extension 3.</w:t>
                            </w:r>
                          </w:p>
                          <w:p w14:paraId="5E38BAB4" w14:textId="77777777" w:rsidR="00AC62E9" w:rsidRPr="00CE6424" w:rsidRDefault="00AC62E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78EE" id="_x0000_s1033" type="#_x0000_t202" style="position:absolute;margin-left:2.4pt;margin-top:27.6pt;width:255pt;height:16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npIwIAACQ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" stroked="f">
                <v:textbox>
                  <w:txbxContent>
                    <w:p w14:paraId="051F9317" w14:textId="1C6A1623" w:rsidR="00CE6424" w:rsidRPr="00CE6424" w:rsidRDefault="00CE6424" w:rsidP="00CE6424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E642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Staff Introduction</w:t>
                      </w:r>
                    </w:p>
                    <w:p w14:paraId="275A9839" w14:textId="77777777" w:rsidR="00CE6424" w:rsidRPr="00CE6424" w:rsidRDefault="00CE6424" w:rsidP="00CE6424">
                      <w:pPr>
                        <w:rPr>
                          <w:sz w:val="23"/>
                          <w:szCs w:val="23"/>
                        </w:rPr>
                      </w:pPr>
                      <w:r w:rsidRPr="00CE6424">
                        <w:rPr>
                          <w:sz w:val="23"/>
                          <w:szCs w:val="23"/>
                        </w:rPr>
                        <w:t>Joy Oberholtzer is back as the Appointed Secretary/Treasurer for the Western Heights Water Authority and Earl Township Sewer Authority.  Joy worked part-time for several years and is now back working a full time schedule.  If you have any questions on your bills or need any assistance related to your public water or sewer services, please contact her at 717-354-0773 extension 3.</w:t>
                      </w:r>
                    </w:p>
                    <w:p w14:paraId="5E38BAB4" w14:textId="77777777" w:rsidR="00AC62E9" w:rsidRPr="00CE6424" w:rsidRDefault="00AC62E9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0E57" w:rsidRPr="00885CCC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8DBBE4" wp14:editId="0F6DEBE1">
                <wp:simplePos x="0" y="0"/>
                <wp:positionH relativeFrom="column">
                  <wp:posOffset>3379470</wp:posOffset>
                </wp:positionH>
                <wp:positionV relativeFrom="paragraph">
                  <wp:posOffset>4170045</wp:posOffset>
                </wp:positionV>
                <wp:extent cx="3124200" cy="13430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16FE" w14:textId="77777777" w:rsidR="00885CCC" w:rsidRPr="006A64D5" w:rsidRDefault="00885CCC" w:rsidP="006A64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80" w:hanging="180"/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A64D5">
                              <w:rPr>
                                <w:rFonts w:asciiTheme="minorHAnsi" w:eastAsia="Calibri" w:hAnsiTheme="minorHAnsi"/>
                                <w:b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Attention Property Owners</w:t>
                            </w:r>
                            <w:r w:rsidRPr="006A64D5">
                              <w:rPr>
                                <w:rFonts w:asciiTheme="minorHAnsi" w:eastAsia="Calibri" w:hAnsiTheme="minorHAnsi"/>
                                <w:b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:</w:t>
                            </w:r>
                            <w:r w:rsidRPr="006A64D5">
                              <w:rPr>
                                <w:rFonts w:asciiTheme="minorHAnsi" w:eastAsia="Calibri" w:hAnsiTheme="minorHAnsi"/>
                                <w:sz w:val="22"/>
                                <w:szCs w:val="22"/>
                                <w:lang w:val="en"/>
                              </w:rPr>
                              <w:t xml:space="preserve">  Please keep all water/sewer meters, sewer control panels, and grinder pumps free and clear of plants/shrubbery, buildings, and anything else that may prohibit the Operators accessing them.  Easements shall also remain free and clear of any obstructions, like fences, decks, pools, etc.</w:t>
                            </w:r>
                          </w:p>
                          <w:p w14:paraId="73BDF526" w14:textId="77777777" w:rsidR="00885CCC" w:rsidRDefault="00885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BBE4" id="_x0000_s1034" type="#_x0000_t202" style="position:absolute;margin-left:266.1pt;margin-top:328.35pt;width:246pt;height:10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jJJgIAAE0EAAAOAAAAZHJzL2Uyb0RvYy54bWysVNtu2zAMfR+wfxD0vviSZEuN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">
                <v:textbox>
                  <w:txbxContent>
                    <w:p w14:paraId="784B16FE" w14:textId="77777777" w:rsidR="00885CCC" w:rsidRPr="006A64D5" w:rsidRDefault="00885CCC" w:rsidP="006A64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80" w:hanging="180"/>
                        <w:rPr>
                          <w:rFonts w:asciiTheme="minorHAnsi" w:eastAsia="Calibri" w:hAnsiTheme="minorHAnsi"/>
                          <w:sz w:val="22"/>
                          <w:szCs w:val="22"/>
                          <w:lang w:val="en"/>
                        </w:rPr>
                      </w:pPr>
                      <w:r w:rsidRPr="006A64D5">
                        <w:rPr>
                          <w:rFonts w:asciiTheme="minorHAnsi" w:eastAsia="Calibri" w:hAnsiTheme="minorHAnsi"/>
                          <w:b/>
                          <w:sz w:val="28"/>
                          <w:szCs w:val="28"/>
                          <w:u w:val="single"/>
                          <w:lang w:val="en"/>
                        </w:rPr>
                        <w:t>Attention Property Owners</w:t>
                      </w:r>
                      <w:r w:rsidRPr="006A64D5">
                        <w:rPr>
                          <w:rFonts w:asciiTheme="minorHAnsi" w:eastAsia="Calibri" w:hAnsiTheme="minorHAnsi"/>
                          <w:b/>
                          <w:sz w:val="22"/>
                          <w:szCs w:val="22"/>
                          <w:u w:val="single"/>
                          <w:lang w:val="en"/>
                        </w:rPr>
                        <w:t>:</w:t>
                      </w:r>
                      <w:r w:rsidRPr="006A64D5">
                        <w:rPr>
                          <w:rFonts w:asciiTheme="minorHAnsi" w:eastAsia="Calibri" w:hAnsiTheme="minorHAnsi"/>
                          <w:sz w:val="22"/>
                          <w:szCs w:val="22"/>
                          <w:lang w:val="en"/>
                        </w:rPr>
                        <w:t xml:space="preserve">  Please keep all water/sewer meters, sewer control panels, and grinder pumps free and clear of plants/shrubbery, buildings, and anything else that may prohibit the Operators accessing them.  Easements shall also remain free and clear of any obstructions, like fences, decks, pools, etc.</w:t>
                      </w:r>
                    </w:p>
                    <w:p w14:paraId="73BDF526" w14:textId="77777777" w:rsidR="00885CCC" w:rsidRDefault="00885CCC"/>
                  </w:txbxContent>
                </v:textbox>
                <w10:wrap type="square"/>
              </v:shape>
            </w:pict>
          </mc:Fallback>
        </mc:AlternateContent>
      </w:r>
      <w:r w:rsidR="00E6724A" w:rsidRPr="00A32154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FEC63F" wp14:editId="77081881">
                <wp:simplePos x="0" y="0"/>
                <wp:positionH relativeFrom="column">
                  <wp:posOffset>3408045</wp:posOffset>
                </wp:positionH>
                <wp:positionV relativeFrom="paragraph">
                  <wp:posOffset>483235</wp:posOffset>
                </wp:positionV>
                <wp:extent cx="3060700" cy="3533775"/>
                <wp:effectExtent l="0" t="0" r="254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F0D91" w14:textId="77777777" w:rsidR="00E6724A" w:rsidRPr="00C33B5E" w:rsidRDefault="00E6724A" w:rsidP="00E6724A">
                            <w:pPr>
                              <w:widowControl w:val="0"/>
                              <w:ind w:left="151" w:right="1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C33B5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Top 10 Things Not to Flush</w:t>
                            </w:r>
                          </w:p>
                          <w:p w14:paraId="4E483935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Medications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prescription, over-the-counter, vitamins, illegal drugs, patches, and hypodermic needles</w:t>
                            </w:r>
                          </w:p>
                          <w:p w14:paraId="43C795AC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Cloth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cleaning rags, nylon stockings, underwear, shop towels, mop heads, dental floss</w:t>
                            </w:r>
                          </w:p>
                          <w:p w14:paraId="5AC5C525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Feminine Products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sanitary pads, tampons, applicators</w:t>
                            </w:r>
                          </w:p>
                          <w:p w14:paraId="7028F83A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Plastic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plastic bags, plastic cotton swabs, disposable lighters, hotel shampoo bottles</w:t>
                            </w:r>
                          </w:p>
                          <w:p w14:paraId="6EC7B677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Chemicals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cleaning products, herbicides, insecticides, solvents</w:t>
                            </w:r>
                          </w:p>
                          <w:p w14:paraId="7EAFD48F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Grease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auto, industrial</w:t>
                            </w:r>
                          </w:p>
                          <w:p w14:paraId="3A7A705B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Wipes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baby wipes, “disposable/flushable” wipes, personal hygiene wipes, cleaning wipes</w:t>
                            </w:r>
                          </w:p>
                          <w:p w14:paraId="06351706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Cooking Oil/Grease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fats, oils, cooking grease – used or unused</w:t>
                            </w:r>
                          </w:p>
                          <w:p w14:paraId="3DC0EAFD" w14:textId="77777777" w:rsidR="00E6724A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Condoms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condoms and condom wrapper</w:t>
                            </w:r>
                          </w:p>
                          <w:p w14:paraId="2D03D363" w14:textId="77777777" w:rsidR="00E6724A" w:rsidRPr="00A565FF" w:rsidRDefault="00E6724A" w:rsidP="00E6724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990"/>
                              </w:tabs>
                              <w:ind w:right="193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A565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Diapers</w:t>
                            </w:r>
                            <w:r w:rsidRPr="00A565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– paper or cloth, no matter how dirty</w:t>
                            </w:r>
                          </w:p>
                          <w:p w14:paraId="06D150E3" w14:textId="77777777" w:rsidR="00A32154" w:rsidRDefault="00A32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C63F" id="_x0000_s1035" type="#_x0000_t202" style="position:absolute;margin-left:268.35pt;margin-top:38.05pt;width:241pt;height:2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JrJgIAAEw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">
                <v:textbox>
                  <w:txbxContent>
                    <w:p w14:paraId="1CCF0D91" w14:textId="77777777" w:rsidR="00E6724A" w:rsidRPr="00C33B5E" w:rsidRDefault="00E6724A" w:rsidP="00E6724A">
                      <w:pPr>
                        <w:widowControl w:val="0"/>
                        <w:ind w:left="151" w:right="193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C33B5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Top 10 Things Not to Flush</w:t>
                      </w:r>
                    </w:p>
                    <w:p w14:paraId="4E483935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Medications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prescription, over-the-counter, vitamins, illegal drugs, patches, and hypodermic needles</w:t>
                      </w:r>
                    </w:p>
                    <w:p w14:paraId="43C795AC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Cloth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cleaning rags, nylon stockings, underwear, shop towels, mop heads, dental floss</w:t>
                      </w:r>
                    </w:p>
                    <w:p w14:paraId="5AC5C525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Feminine Products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sanitary pads, tampons, applicators</w:t>
                      </w:r>
                    </w:p>
                    <w:p w14:paraId="7028F83A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Plastic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plastic bags, plastic cotton swabs, disposable lighters, hotel shampoo bottles</w:t>
                      </w:r>
                    </w:p>
                    <w:p w14:paraId="6EC7B677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Chemicals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cleaning products, herbicides, insecticides, solvents</w:t>
                      </w:r>
                    </w:p>
                    <w:p w14:paraId="7EAFD48F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Grease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auto, industrial</w:t>
                      </w:r>
                    </w:p>
                    <w:p w14:paraId="3A7A705B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Wipes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baby wipes, “disposable/flushable” wipes, personal hygiene wipes, cleaning wipes</w:t>
                      </w:r>
                    </w:p>
                    <w:p w14:paraId="06351706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Cooking Oil/Grease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fats, oils, cooking grease – used or unused</w:t>
                      </w:r>
                    </w:p>
                    <w:p w14:paraId="3DC0EAFD" w14:textId="77777777" w:rsidR="00E6724A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Condoms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condoms and condom wrapper</w:t>
                      </w:r>
                    </w:p>
                    <w:p w14:paraId="2D03D363" w14:textId="77777777" w:rsidR="00E6724A" w:rsidRPr="00A565FF" w:rsidRDefault="00E6724A" w:rsidP="00E6724A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990"/>
                        </w:tabs>
                        <w:ind w:right="193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A565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  <w:t>Diapers</w:t>
                      </w:r>
                      <w:r w:rsidRPr="00A565FF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– paper or cloth, no matter how dirty</w:t>
                      </w:r>
                    </w:p>
                    <w:p w14:paraId="06D150E3" w14:textId="77777777" w:rsidR="00A32154" w:rsidRDefault="00A32154"/>
                  </w:txbxContent>
                </v:textbox>
                <w10:wrap type="square"/>
              </v:shape>
            </w:pict>
          </mc:Fallback>
        </mc:AlternateContent>
      </w:r>
      <w:r w:rsidR="00F61D8A" w:rsidRPr="00F61D8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A100DB" wp14:editId="17AA8BEE">
                <wp:simplePos x="0" y="0"/>
                <wp:positionH relativeFrom="column">
                  <wp:posOffset>7620</wp:posOffset>
                </wp:positionH>
                <wp:positionV relativeFrom="paragraph">
                  <wp:posOffset>-15240</wp:posOffset>
                </wp:positionV>
                <wp:extent cx="6461125" cy="247650"/>
                <wp:effectExtent l="0" t="0" r="158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F1D40" w14:textId="77777777" w:rsidR="00F61D8A" w:rsidRPr="00F61D8A" w:rsidRDefault="00F61D8A" w:rsidP="00F61D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1D8A">
                              <w:rPr>
                                <w:b/>
                                <w:sz w:val="20"/>
                                <w:szCs w:val="20"/>
                              </w:rPr>
                              <w:t>Information for Earl Township Sewer Authority and Western Heights Water Authority Customers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00DB" id="_x0000_s1036" type="#_x0000_t202" style="position:absolute;margin-left:.6pt;margin-top:-1.2pt;width:508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">
                <v:textbox>
                  <w:txbxContent>
                    <w:p w14:paraId="7F3F1D40" w14:textId="77777777" w:rsidR="00F61D8A" w:rsidRPr="00F61D8A" w:rsidRDefault="00F61D8A" w:rsidP="00F61D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1D8A">
                        <w:rPr>
                          <w:b/>
                          <w:sz w:val="20"/>
                          <w:szCs w:val="20"/>
                        </w:rPr>
                        <w:t>Information for Earl Township Sewer Authority and Western Heights Water Authority Customers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1415">
        <w:rPr>
          <w:sz w:val="32"/>
        </w:rPr>
        <w:t xml:space="preserve"> </w:t>
      </w:r>
    </w:p>
    <w:p w14:paraId="20647B01" w14:textId="6E458A56" w:rsidR="00F44BA9" w:rsidRPr="00B37BFB" w:rsidRDefault="00166D7A" w:rsidP="00B37BFB">
      <w:pPr>
        <w:rPr>
          <w:rFonts w:asciiTheme="minorHAnsi" w:hAnsiTheme="minorHAnsi"/>
          <w:sz w:val="24"/>
          <w:szCs w:val="24"/>
        </w:rPr>
      </w:pPr>
      <w:r w:rsidRPr="00661416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22C2CF" wp14:editId="2105AC45">
                <wp:simplePos x="0" y="0"/>
                <wp:positionH relativeFrom="column">
                  <wp:posOffset>-163830</wp:posOffset>
                </wp:positionH>
                <wp:positionV relativeFrom="paragraph">
                  <wp:posOffset>360045</wp:posOffset>
                </wp:positionV>
                <wp:extent cx="6753225" cy="28003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61E5C" w14:textId="3A550795" w:rsidR="000F06EA" w:rsidRPr="00B432A5" w:rsidRDefault="0077185E" w:rsidP="000F06EA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Public </w:t>
                            </w:r>
                            <w:r w:rsidR="000F06EA" w:rsidRPr="00B432A5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Roadways:</w:t>
                            </w:r>
                            <w:r w:rsidRPr="0077185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6076837" w14:textId="6D9203F9" w:rsidR="000F06EA" w:rsidRDefault="0077185E" w:rsidP="000F06E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0F06EA" w:rsidRPr="00B432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not deposit leaves in the street or gutters, we do not provide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have a </w:t>
                            </w:r>
                            <w:r w:rsidR="000F06EA" w:rsidRPr="00B432A5">
                              <w:rPr>
                                <w:b/>
                                <w:sz w:val="24"/>
                                <w:szCs w:val="24"/>
                              </w:rPr>
                              <w:t>street sweeping pickup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="000F06EA" w:rsidRPr="00B432A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77185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1535FA0C" w14:textId="00ECEC5E" w:rsidR="000F06EA" w:rsidRDefault="00A87006" w:rsidP="000F06E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  <w:r w:rsidR="000F06EA" w:rsidRPr="00B432A5">
                              <w:rPr>
                                <w:b/>
                                <w:sz w:val="24"/>
                                <w:szCs w:val="24"/>
                              </w:rPr>
                              <w:t>With winter fast approaching please remember it is illegal to push snow and ice into or across the street, this creates a hazardous condition for all traveling the roadway.</w:t>
                            </w:r>
                          </w:p>
                          <w:p w14:paraId="1F54F85D" w14:textId="1B16E84A" w:rsidR="000F06EA" w:rsidRPr="00A87006" w:rsidRDefault="00A87006" w:rsidP="000F06E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700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***</w:t>
                            </w:r>
                            <w:r w:rsidR="00166D7A" w:rsidRPr="00A8700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Finally, please remember you are required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66D7A" w:rsidRPr="00A8700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maintain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the</w:t>
                            </w:r>
                            <w:r w:rsidR="00166D7A" w:rsidRPr="00A8700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sidewalks abutting your property and to clear the sidewalks of any snow or ice within 12 hours after the snow or ice has ceased to fall.</w:t>
                            </w:r>
                          </w:p>
                          <w:p w14:paraId="74F9EAE0" w14:textId="59DEFB0F" w:rsidR="00642240" w:rsidRPr="008D0D80" w:rsidRDefault="008D0D80" w:rsidP="00984E68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If possible, please consider moving your vehicles parked on the street to off street parking.  This will enable the snowplow operators to clear all the snow from the cartway.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C2CF" id="_x0000_s1037" type="#_x0000_t202" style="position:absolute;margin-left:-12.9pt;margin-top:28.35pt;width:531.75pt;height:2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">
                <v:textbox>
                  <w:txbxContent>
                    <w:p w14:paraId="2D461E5C" w14:textId="3A550795" w:rsidR="000F06EA" w:rsidRPr="00B432A5" w:rsidRDefault="0077185E" w:rsidP="000F06EA">
                      <w:pPr>
                        <w:rPr>
                          <w:b/>
                          <w:sz w:val="28"/>
                          <w:szCs w:val="28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Public </w:t>
                      </w:r>
                      <w:r w:rsidR="000F06EA" w:rsidRPr="00B432A5">
                        <w:rPr>
                          <w:b/>
                          <w:sz w:val="28"/>
                          <w:szCs w:val="28"/>
                          <w:u w:val="single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Roadways:</w:t>
                      </w:r>
                      <w:r w:rsidRPr="0077185E">
                        <w:rPr>
                          <w:noProof/>
                        </w:rPr>
                        <w:t xml:space="preserve"> </w:t>
                      </w:r>
                    </w:p>
                    <w:p w14:paraId="76076837" w14:textId="6D9203F9" w:rsidR="000F06EA" w:rsidRDefault="0077185E" w:rsidP="000F06EA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0F06EA" w:rsidRPr="00B432A5">
                        <w:rPr>
                          <w:b/>
                          <w:sz w:val="24"/>
                          <w:szCs w:val="24"/>
                        </w:rPr>
                        <w:t xml:space="preserve">Do not deposit leaves in the street or gutters, we do not provide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or have a </w:t>
                      </w:r>
                      <w:r w:rsidR="000F06EA" w:rsidRPr="00B432A5">
                        <w:rPr>
                          <w:b/>
                          <w:sz w:val="24"/>
                          <w:szCs w:val="24"/>
                        </w:rPr>
                        <w:t>street sweeping pickup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program</w:t>
                      </w:r>
                      <w:r w:rsidR="000F06EA" w:rsidRPr="00B432A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77185E">
                        <w:rPr>
                          <w:noProof/>
                        </w:rPr>
                        <w:t xml:space="preserve"> </w:t>
                      </w:r>
                    </w:p>
                    <w:p w14:paraId="1535FA0C" w14:textId="00ECEC5E" w:rsidR="000F06EA" w:rsidRDefault="00A87006" w:rsidP="000F06E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</w:t>
                      </w:r>
                      <w:r w:rsidR="000F06EA" w:rsidRPr="00B432A5">
                        <w:rPr>
                          <w:b/>
                          <w:sz w:val="24"/>
                          <w:szCs w:val="24"/>
                        </w:rPr>
                        <w:t>With winter fast approaching please remember it is illegal to push snow and ice into or across the street, this creates a hazardous condition for all traveling the roadway.</w:t>
                      </w:r>
                    </w:p>
                    <w:p w14:paraId="1F54F85D" w14:textId="1B16E84A" w:rsidR="000F06EA" w:rsidRPr="00A87006" w:rsidRDefault="00A87006" w:rsidP="000F06EA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8700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***</w:t>
                      </w:r>
                      <w:r w:rsidR="00166D7A" w:rsidRPr="00A8700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Finally, please remember you are required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to </w:t>
                      </w:r>
                      <w:r w:rsidR="00166D7A" w:rsidRPr="00A8700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maintain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the</w:t>
                      </w:r>
                      <w:r w:rsidR="00166D7A" w:rsidRPr="00A8700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sidewalks abutting your property and to clear the sidewalks of any snow or ice within 12 hours after the snow or ice has ceased to fall.</w:t>
                      </w:r>
                    </w:p>
                    <w:p w14:paraId="74F9EAE0" w14:textId="59DEFB0F" w:rsidR="00642240" w:rsidRPr="008D0D80" w:rsidRDefault="008D0D80" w:rsidP="00984E68">
                      <w:pPr>
                        <w:pStyle w:val="ListParagrap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If possible, please consider moving your vehicles parked on the street to off street parking.  This will enable the snowplow operators to clear all the snow from the cartway.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6E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C6F00C" wp14:editId="63A4DA5F">
                <wp:simplePos x="0" y="0"/>
                <wp:positionH relativeFrom="column">
                  <wp:posOffset>-160655</wp:posOffset>
                </wp:positionH>
                <wp:positionV relativeFrom="paragraph">
                  <wp:posOffset>3429635</wp:posOffset>
                </wp:positionV>
                <wp:extent cx="6686550" cy="57054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698CD" w14:textId="77777777" w:rsidR="00661416" w:rsidRPr="0006010C" w:rsidRDefault="00661416" w:rsidP="00661416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10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6010C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:lang w:val="e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Waste &amp; Recycling Information:</w:t>
                            </w:r>
                          </w:p>
                          <w:p w14:paraId="5F60D3FA" w14:textId="77777777" w:rsidR="00661416" w:rsidRPr="0006010C" w:rsidRDefault="00661416" w:rsidP="00661416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8"/>
                                <w:szCs w:val="2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10C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STATE MANDATE as of APRIL 2013 REQUIRES THAT ALL EARL TOWNSHIP PROPERTIES RECYCLE; this includes all BUSINESSES, RESIDENTS, INSTITUTIONS and GOVERNMENT</w:t>
                            </w:r>
                            <w:r w:rsidRPr="0006010C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8"/>
                                <w:szCs w:val="28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</w:p>
                          <w:p w14:paraId="7743458B" w14:textId="77777777" w:rsidR="00205462" w:rsidRDefault="00205462" w:rsidP="00661416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A724B0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RECYCLING WILL BE COLLECTED FROM All EARL TOWNSHIP CURBSIDE CUSTOMERS.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Per contract and state law the hauler must collect recycling.</w:t>
                            </w:r>
                          </w:p>
                          <w:p w14:paraId="7C704DA6" w14:textId="239A733A" w:rsidR="00205462" w:rsidRDefault="00205462" w:rsidP="00661416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B1000E" w14:textId="67CB4704" w:rsidR="00661416" w:rsidRPr="00205462" w:rsidRDefault="00661416" w:rsidP="00661416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05462">
                              <w:rPr>
                                <w:bCs/>
                                <w:sz w:val="28"/>
                                <w:szCs w:val="28"/>
                              </w:rPr>
                              <w:t>Earl Township’s curbside trash &amp; recycling program participant reminders:</w:t>
                            </w:r>
                          </w:p>
                          <w:p w14:paraId="415BD195" w14:textId="77777777" w:rsidR="00661416" w:rsidRPr="007A0BE3" w:rsidRDefault="00661416" w:rsidP="00661416">
                            <w:pPr>
                              <w:spacing w:after="0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A841951" w14:textId="037CDA31" w:rsidR="00661416" w:rsidRPr="00714A0B" w:rsidRDefault="00661416" w:rsidP="00661416">
                            <w:pPr>
                              <w:spacing w:after="153"/>
                              <w:ind w:firstLine="720"/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All trash and recycling shall be placed curbside the night before service day, this is critical because the hauler start early and the route may be change</w:t>
                            </w:r>
                            <w:r w:rsidR="00205462"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periodically.  A trash can with lid is recommended to keep pest out of the garbage.</w:t>
                            </w:r>
                          </w:p>
                          <w:p w14:paraId="38CC309D" w14:textId="77777777" w:rsidR="00661416" w:rsidRPr="00B432A5" w:rsidRDefault="00661416" w:rsidP="00661416">
                            <w:pPr>
                              <w:spacing w:after="153"/>
                              <w:ind w:firstLine="720"/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 w:rsidRPr="00B432A5"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Please do not place trash within your recycling bin, all may be rejected.  </w:t>
                            </w:r>
                            <w:r w:rsidRPr="00B432A5">
                              <w:rPr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To learn more on </w:t>
                            </w:r>
                            <w:r w:rsidR="006A64D5" w:rsidRPr="00B432A5">
                              <w:rPr>
                                <w:bCs/>
                                <w:sz w:val="23"/>
                                <w:szCs w:val="23"/>
                                <w:lang w:val="en"/>
                              </w:rPr>
                              <w:t>recyclables,</w:t>
                            </w:r>
                            <w:r w:rsidRPr="00B432A5">
                              <w:rPr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 visit this website:</w:t>
                            </w:r>
                            <w:r w:rsidRPr="00B432A5"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  </w:t>
                            </w:r>
                            <w:hyperlink r:id="rId10" w:history="1">
                              <w:r w:rsidRPr="00B432A5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  <w:lang w:val="en"/>
                                </w:rPr>
                                <w:t>www.earth911.com</w:t>
                              </w:r>
                            </w:hyperlink>
                            <w:r w:rsidRPr="00B432A5"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 or www.lcswma.org</w:t>
                            </w:r>
                          </w:p>
                          <w:p w14:paraId="0C71B800" w14:textId="77777777" w:rsidR="00661416" w:rsidRPr="00B432A5" w:rsidRDefault="00661416" w:rsidP="00661416">
                            <w:pPr>
                              <w:spacing w:after="153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546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Burning trash and recyclables is now</w:t>
                            </w:r>
                            <w:r w:rsidRPr="00B432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0008"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  <w:t xml:space="preserve">prohibited </w:t>
                            </w:r>
                            <w:r w:rsidRPr="00B432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within the Township.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includes </w:t>
                            </w:r>
                            <w:r w:rsidRPr="0058000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yard waste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8000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leaves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58000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building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000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materials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3D4CA8" w14:textId="77777777" w:rsidR="00661416" w:rsidRPr="00B432A5" w:rsidRDefault="00661416" w:rsidP="00661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270"/>
                              <w:rPr>
                                <w:sz w:val="23"/>
                                <w:szCs w:val="23"/>
                              </w:rPr>
                            </w:pPr>
                            <w:r w:rsidRPr="00B432A5">
                              <w:rPr>
                                <w:b/>
                                <w:sz w:val="23"/>
                                <w:szCs w:val="23"/>
                              </w:rPr>
                              <w:t>Ash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(cold)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is limited to one five-</w:t>
                            </w:r>
                            <w:r w:rsidRPr="00B432A5">
                              <w:rPr>
                                <w:sz w:val="23"/>
                                <w:szCs w:val="23"/>
                              </w:rPr>
                              <w:t xml:space="preserve">gallon (5 gal.) bucket per week.  </w:t>
                            </w:r>
                          </w:p>
                          <w:p w14:paraId="07B2BE13" w14:textId="59FC525C" w:rsidR="00063C82" w:rsidRPr="0006010C" w:rsidRDefault="00661416" w:rsidP="000601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0" w:hanging="270"/>
                              <w:rPr>
                                <w:sz w:val="23"/>
                                <w:szCs w:val="23"/>
                              </w:rPr>
                            </w:pPr>
                            <w:r w:rsidRPr="00B432A5">
                              <w:rPr>
                                <w:b/>
                                <w:sz w:val="23"/>
                                <w:szCs w:val="23"/>
                              </w:rPr>
                              <w:t>No construction material</w:t>
                            </w:r>
                            <w:r w:rsidRPr="00B432A5">
                              <w:rPr>
                                <w:sz w:val="23"/>
                                <w:szCs w:val="23"/>
                              </w:rPr>
                              <w:t xml:space="preserve"> shall be placed curbside, please order a roll-off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B432A5">
                              <w:rPr>
                                <w:sz w:val="23"/>
                                <w:szCs w:val="23"/>
                              </w:rPr>
                              <w:t xml:space="preserve"> dumpster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or </w:t>
                            </w:r>
                            <w:r w:rsidR="00A87006">
                              <w:rPr>
                                <w:sz w:val="23"/>
                                <w:szCs w:val="23"/>
                              </w:rPr>
                              <w:t>self-deliver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to LCSWMA transfer station</w:t>
                            </w:r>
                            <w:r w:rsidRPr="007A0BE3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06010C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008E3747" w14:textId="0C601BB0" w:rsidR="002D1018" w:rsidRPr="00984E68" w:rsidRDefault="00F96D46" w:rsidP="002D1018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Due to ma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y circumstances 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with the waste and recycling market</w:t>
                            </w:r>
                            <w:r w:rsid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1416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the Earl Township curbside waste and recycling program 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anticipates for the first time since it started an increase in the </w:t>
                            </w:r>
                            <w:r w:rsidR="000F5479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quarter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ly rate.  At this time</w:t>
                            </w:r>
                            <w:r w:rsidR="00166D7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it appears that an increase to $52.00 per quarter will be the rate for 2022</w:t>
                            </w:r>
                            <w:r w:rsid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this will be finalized during the 2022 budgeting process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82D86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Compared to independent service this proposed rate is still considerably l</w:t>
                            </w:r>
                            <w:r w:rsid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ower</w:t>
                            </w:r>
                            <w:r w:rsidR="00984E68" w:rsidRPr="00984E6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  <w:p w14:paraId="6AEB5B8F" w14:textId="77777777" w:rsidR="0082300C" w:rsidRPr="002D1018" w:rsidRDefault="0082300C" w:rsidP="0066141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F00C" id="Text Box 16" o:spid="_x0000_s1038" type="#_x0000_t202" style="position:absolute;margin-left:-12.65pt;margin-top:270.05pt;width:526.5pt;height:4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" fillcolor="white [3201]" stroked="f" strokeweight=".5pt">
                <v:textbox>
                  <w:txbxContent>
                    <w:p w14:paraId="704698CD" w14:textId="77777777" w:rsidR="00661416" w:rsidRPr="0006010C" w:rsidRDefault="00661416" w:rsidP="00661416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lang w:val="e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010C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</w:t>
                      </w:r>
                      <w:r w:rsidRPr="0006010C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:lang w:val="e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Waste &amp; Recycling Information:</w:t>
                      </w:r>
                    </w:p>
                    <w:p w14:paraId="5F60D3FA" w14:textId="77777777" w:rsidR="00661416" w:rsidRPr="0006010C" w:rsidRDefault="00661416" w:rsidP="00661416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Times New Roman" w:hAnsi="Times New Roman"/>
                          <w:bCs/>
                          <w:color w:val="000000" w:themeColor="text1"/>
                          <w:sz w:val="28"/>
                          <w:szCs w:val="2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10C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8"/>
                          <w:szCs w:val="28"/>
                          <w:lang w:val="en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STATE MANDATE as of APRIL 2013 REQUIRES THAT ALL EARL TOWNSHIP PROPERTIES RECYCLE; this includes all BUSINESSES, RESIDENTS, INSTITUTIONS and GOVERNMENT</w:t>
                      </w:r>
                      <w:r w:rsidRPr="0006010C">
                        <w:rPr>
                          <w:rFonts w:ascii="Times New Roman" w:hAnsi="Times New Roman"/>
                          <w:bCs/>
                          <w:color w:val="000000" w:themeColor="text1"/>
                          <w:sz w:val="28"/>
                          <w:szCs w:val="28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</w:p>
                    <w:p w14:paraId="7743458B" w14:textId="77777777" w:rsidR="00205462" w:rsidRDefault="00205462" w:rsidP="00661416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A724B0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RECYCLING WILL BE COLLECTED FROM All EARL TOWNSHIP CURBSIDE CUSTOMERS.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 Per contract and state law the hauler must collect recycling.</w:t>
                      </w:r>
                    </w:p>
                    <w:p w14:paraId="7C704DA6" w14:textId="239A733A" w:rsidR="00205462" w:rsidRDefault="00205462" w:rsidP="00661416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B1000E" w14:textId="67CB4704" w:rsidR="00661416" w:rsidRPr="00205462" w:rsidRDefault="00661416" w:rsidP="00661416">
                      <w:pPr>
                        <w:spacing w:after="0"/>
                        <w:rPr>
                          <w:bCs/>
                          <w:sz w:val="28"/>
                          <w:szCs w:val="28"/>
                        </w:rPr>
                      </w:pPr>
                      <w:r w:rsidRPr="00205462">
                        <w:rPr>
                          <w:bCs/>
                          <w:sz w:val="28"/>
                          <w:szCs w:val="28"/>
                        </w:rPr>
                        <w:t>Earl Township’s curbside trash &amp; recycling program participant reminders:</w:t>
                      </w:r>
                    </w:p>
                    <w:p w14:paraId="415BD195" w14:textId="77777777" w:rsidR="00661416" w:rsidRPr="007A0BE3" w:rsidRDefault="00661416" w:rsidP="00661416">
                      <w:pPr>
                        <w:spacing w:after="0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7A841951" w14:textId="037CDA31" w:rsidR="00661416" w:rsidRPr="00714A0B" w:rsidRDefault="00661416" w:rsidP="00661416">
                      <w:pPr>
                        <w:spacing w:after="153"/>
                        <w:ind w:firstLine="720"/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All trash and recycling shall be placed curbside the night before service day, this is critical because the hauler start early and the route may be change</w:t>
                      </w:r>
                      <w:r w:rsidR="00205462"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periodically.  A trash can with lid is recommended to keep pest out of the garbage.</w:t>
                      </w:r>
                    </w:p>
                    <w:p w14:paraId="38CC309D" w14:textId="77777777" w:rsidR="00661416" w:rsidRPr="00B432A5" w:rsidRDefault="00661416" w:rsidP="00661416">
                      <w:pPr>
                        <w:spacing w:after="153"/>
                        <w:ind w:firstLine="720"/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  <w:r w:rsidRPr="00B432A5"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 xml:space="preserve">Please do not place trash within your recycling bin, all may be rejected.  </w:t>
                      </w:r>
                      <w:r w:rsidRPr="00B432A5">
                        <w:rPr>
                          <w:bCs/>
                          <w:sz w:val="23"/>
                          <w:szCs w:val="23"/>
                          <w:lang w:val="en"/>
                        </w:rPr>
                        <w:t xml:space="preserve">To learn more on </w:t>
                      </w:r>
                      <w:r w:rsidR="006A64D5" w:rsidRPr="00B432A5">
                        <w:rPr>
                          <w:bCs/>
                          <w:sz w:val="23"/>
                          <w:szCs w:val="23"/>
                          <w:lang w:val="en"/>
                        </w:rPr>
                        <w:t>recyclables,</w:t>
                      </w:r>
                      <w:r w:rsidRPr="00B432A5">
                        <w:rPr>
                          <w:bCs/>
                          <w:sz w:val="23"/>
                          <w:szCs w:val="23"/>
                          <w:lang w:val="en"/>
                        </w:rPr>
                        <w:t xml:space="preserve"> visit this website:</w:t>
                      </w:r>
                      <w:r w:rsidRPr="00B432A5"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 xml:space="preserve">  </w:t>
                      </w:r>
                      <w:hyperlink r:id="rId11" w:history="1">
                        <w:r w:rsidRPr="00B432A5"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  <w:lang w:val="en"/>
                          </w:rPr>
                          <w:t>www.earth911.com</w:t>
                        </w:r>
                      </w:hyperlink>
                      <w:r w:rsidRPr="00B432A5"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 xml:space="preserve"> or www.lcswma.org</w:t>
                      </w:r>
                    </w:p>
                    <w:p w14:paraId="0C71B800" w14:textId="77777777" w:rsidR="00661416" w:rsidRPr="00B432A5" w:rsidRDefault="00661416" w:rsidP="00661416">
                      <w:pPr>
                        <w:spacing w:after="153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 w:rsidRPr="00205462">
                        <w:rPr>
                          <w:b/>
                          <w:sz w:val="24"/>
                          <w:szCs w:val="24"/>
                          <w:u w:val="single"/>
                        </w:rPr>
                        <w:t>Burning trash and recyclables is now</w:t>
                      </w:r>
                      <w:r w:rsidRPr="00B432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0008"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  <w:t xml:space="preserve">prohibited </w:t>
                      </w:r>
                      <w:r w:rsidRPr="00B432A5">
                        <w:rPr>
                          <w:b/>
                          <w:sz w:val="24"/>
                          <w:szCs w:val="24"/>
                        </w:rPr>
                        <w:t xml:space="preserve">within the Township.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This includes </w:t>
                      </w:r>
                      <w:r w:rsidRPr="00580008">
                        <w:rPr>
                          <w:b/>
                          <w:caps/>
                          <w:sz w:val="24"/>
                          <w:szCs w:val="24"/>
                        </w:rPr>
                        <w:t>yard waste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580008">
                        <w:rPr>
                          <w:b/>
                          <w:caps/>
                          <w:sz w:val="24"/>
                          <w:szCs w:val="24"/>
                        </w:rPr>
                        <w:t>leaves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Pr="00580008">
                        <w:rPr>
                          <w:b/>
                          <w:caps/>
                          <w:sz w:val="24"/>
                          <w:szCs w:val="24"/>
                        </w:rPr>
                        <w:t>building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0008">
                        <w:rPr>
                          <w:b/>
                          <w:caps/>
                          <w:sz w:val="24"/>
                          <w:szCs w:val="24"/>
                        </w:rPr>
                        <w:t>materials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13D4CA8" w14:textId="77777777" w:rsidR="00661416" w:rsidRPr="00B432A5" w:rsidRDefault="00661416" w:rsidP="00661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270"/>
                        <w:rPr>
                          <w:sz w:val="23"/>
                          <w:szCs w:val="23"/>
                        </w:rPr>
                      </w:pPr>
                      <w:r w:rsidRPr="00B432A5">
                        <w:rPr>
                          <w:b/>
                          <w:sz w:val="23"/>
                          <w:szCs w:val="23"/>
                        </w:rPr>
                        <w:t>Ash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(cold)</w:t>
                      </w:r>
                      <w:r>
                        <w:rPr>
                          <w:sz w:val="23"/>
                          <w:szCs w:val="23"/>
                        </w:rPr>
                        <w:t xml:space="preserve"> is limited to one five-</w:t>
                      </w:r>
                      <w:r w:rsidRPr="00B432A5">
                        <w:rPr>
                          <w:sz w:val="23"/>
                          <w:szCs w:val="23"/>
                        </w:rPr>
                        <w:t xml:space="preserve">gallon (5 gal.) bucket per week.  </w:t>
                      </w:r>
                    </w:p>
                    <w:p w14:paraId="07B2BE13" w14:textId="59FC525C" w:rsidR="00063C82" w:rsidRPr="0006010C" w:rsidRDefault="00661416" w:rsidP="000601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0" w:hanging="270"/>
                        <w:rPr>
                          <w:sz w:val="23"/>
                          <w:szCs w:val="23"/>
                        </w:rPr>
                      </w:pPr>
                      <w:r w:rsidRPr="00B432A5">
                        <w:rPr>
                          <w:b/>
                          <w:sz w:val="23"/>
                          <w:szCs w:val="23"/>
                        </w:rPr>
                        <w:t>No construction material</w:t>
                      </w:r>
                      <w:r w:rsidRPr="00B432A5">
                        <w:rPr>
                          <w:sz w:val="23"/>
                          <w:szCs w:val="23"/>
                        </w:rPr>
                        <w:t xml:space="preserve"> shall be placed curbside, please order a roll-off</w:t>
                      </w:r>
                      <w:r>
                        <w:rPr>
                          <w:sz w:val="23"/>
                          <w:szCs w:val="23"/>
                        </w:rPr>
                        <w:t>,</w:t>
                      </w:r>
                      <w:r w:rsidRPr="00B432A5">
                        <w:rPr>
                          <w:sz w:val="23"/>
                          <w:szCs w:val="23"/>
                        </w:rPr>
                        <w:t xml:space="preserve"> dumpster</w:t>
                      </w:r>
                      <w:r>
                        <w:rPr>
                          <w:sz w:val="23"/>
                          <w:szCs w:val="23"/>
                        </w:rPr>
                        <w:t xml:space="preserve"> or </w:t>
                      </w:r>
                      <w:r w:rsidR="00A87006">
                        <w:rPr>
                          <w:sz w:val="23"/>
                          <w:szCs w:val="23"/>
                        </w:rPr>
                        <w:t>self-deliver</w:t>
                      </w:r>
                      <w:r>
                        <w:rPr>
                          <w:sz w:val="23"/>
                          <w:szCs w:val="23"/>
                        </w:rPr>
                        <w:t xml:space="preserve"> to LCSWMA transfer station</w:t>
                      </w:r>
                      <w:r w:rsidRPr="007A0BE3">
                        <w:rPr>
                          <w:sz w:val="23"/>
                          <w:szCs w:val="23"/>
                        </w:rPr>
                        <w:t>.</w:t>
                      </w:r>
                      <w:r w:rsidR="0006010C">
                        <w:rPr>
                          <w:sz w:val="23"/>
                          <w:szCs w:val="23"/>
                        </w:rPr>
                        <w:br/>
                      </w:r>
                    </w:p>
                    <w:p w14:paraId="008E3747" w14:textId="0C601BB0" w:rsidR="002D1018" w:rsidRPr="00984E68" w:rsidRDefault="00F96D46" w:rsidP="002D1018">
                      <w:pP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Due to ma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</w:t>
                      </w:r>
                      <w:r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y circumstances 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with the waste and recycling market</w:t>
                      </w:r>
                      <w:r w:rsid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1416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the Earl Township curbside waste and recycling program 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anticipates for the first time since it started an increase in the </w:t>
                      </w:r>
                      <w:r w:rsidR="000F5479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quarter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ly rate.  At this time</w:t>
                      </w:r>
                      <w:r w:rsidR="00166D7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it appears that an increase to $52.00 per quarter will be the rate for 2022</w:t>
                      </w:r>
                      <w:r w:rsid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this will be finalized during the 2022 budgeting process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282D86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Compared to independent service this proposed rate is still considerably l</w:t>
                      </w:r>
                      <w:r w:rsid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ower</w:t>
                      </w:r>
                      <w:r w:rsidR="00984E68" w:rsidRPr="00984E6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.   </w:t>
                      </w:r>
                    </w:p>
                    <w:p w14:paraId="6AEB5B8F" w14:textId="77777777" w:rsidR="0082300C" w:rsidRPr="002D1018" w:rsidRDefault="0082300C" w:rsidP="0066141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45" w:rsidRPr="00F61D8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C9C5BB" wp14:editId="0CB3647D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6470650" cy="247650"/>
                <wp:effectExtent l="0" t="0" r="2540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7283" w14:textId="77777777" w:rsidR="001E6E25" w:rsidRPr="00F61D8A" w:rsidRDefault="001E6E25" w:rsidP="001E6E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General Township </w:t>
                            </w:r>
                            <w:r w:rsidRPr="00F61D8A">
                              <w:rPr>
                                <w:b/>
                                <w:sz w:val="20"/>
                                <w:szCs w:val="20"/>
                              </w:rPr>
                              <w:t>Inf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C5BB" id="_x0000_s1039" type="#_x0000_t202" style="position:absolute;margin-left:4.05pt;margin-top:0;width:509.5pt;height:19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45JA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">
                <v:textbox>
                  <w:txbxContent>
                    <w:p w14:paraId="26F87283" w14:textId="77777777" w:rsidR="001E6E25" w:rsidRPr="00F61D8A" w:rsidRDefault="001E6E25" w:rsidP="001E6E2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General Township </w:t>
                      </w:r>
                      <w:r w:rsidRPr="00F61D8A">
                        <w:rPr>
                          <w:b/>
                          <w:sz w:val="20"/>
                          <w:szCs w:val="20"/>
                        </w:rPr>
                        <w:t>Inf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ormation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FAA08" w14:textId="2F0037F9" w:rsidR="001E6E25" w:rsidRDefault="009F61C6" w:rsidP="008F0767">
      <w:pPr>
        <w:pStyle w:val="msoaccenttext7"/>
        <w:widowControl w:val="0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</w:p>
    <w:p w14:paraId="3EBAD87D" w14:textId="13145994" w:rsidR="00C33B5E" w:rsidRDefault="00ED7718" w:rsidP="00ED7718">
      <w:pPr>
        <w:spacing w:after="160" w:line="259" w:lineRule="auto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br w:type="page"/>
      </w:r>
    </w:p>
    <w:p w14:paraId="210FF640" w14:textId="302C4461" w:rsidR="00C3205D" w:rsidRDefault="005640E2" w:rsidP="009F61C6">
      <w:pPr>
        <w:pStyle w:val="msoaccenttext7"/>
        <w:widowControl w:val="0"/>
        <w:rPr>
          <w:sz w:val="36"/>
          <w:szCs w:val="36"/>
          <w:lang w:val="en"/>
        </w:rPr>
      </w:pPr>
      <w:r w:rsidRPr="00C3205D">
        <w:rPr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17BE36" wp14:editId="7DE911D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152525" cy="9620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38E0" w14:textId="77777777" w:rsidR="00C3205D" w:rsidRDefault="004F1FB4" w:rsidP="00F079EE">
                            <w:pPr>
                              <w:spacing w:after="0"/>
                              <w:jc w:val="center"/>
                            </w:pPr>
                            <w:r>
                              <w:t>PRSRT STD</w:t>
                            </w:r>
                          </w:p>
                          <w:p w14:paraId="4AF0D379" w14:textId="77777777" w:rsidR="00F079EE" w:rsidRDefault="00F079EE" w:rsidP="00F079EE">
                            <w:pPr>
                              <w:spacing w:after="0"/>
                              <w:jc w:val="center"/>
                            </w:pPr>
                            <w:r>
                              <w:t>US POSTAGE PAID</w:t>
                            </w:r>
                          </w:p>
                          <w:p w14:paraId="13EDAA97" w14:textId="77777777" w:rsidR="00F079EE" w:rsidRDefault="00F079EE" w:rsidP="00F079EE">
                            <w:pPr>
                              <w:spacing w:after="0"/>
                              <w:jc w:val="center"/>
                            </w:pPr>
                            <w:r>
                              <w:t>EPHRATA PA</w:t>
                            </w:r>
                          </w:p>
                          <w:p w14:paraId="1FB63055" w14:textId="77777777" w:rsidR="00F079EE" w:rsidRDefault="00F079EE" w:rsidP="00F079EE">
                            <w:pPr>
                              <w:spacing w:after="0"/>
                              <w:jc w:val="center"/>
                            </w:pPr>
                            <w:r>
                              <w:t>PERMIT NO 219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BE36" id="_x0000_s1040" type="#_x0000_t202" style="position:absolute;margin-left:39.55pt;margin-top:.65pt;width:90.75pt;height:7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">
                <v:textbox>
                  <w:txbxContent>
                    <w:p w14:paraId="52F638E0" w14:textId="77777777" w:rsidR="00C3205D" w:rsidRDefault="004F1FB4" w:rsidP="00F079EE">
                      <w:pPr>
                        <w:spacing w:after="0"/>
                        <w:jc w:val="center"/>
                      </w:pPr>
                      <w:r>
                        <w:t>PRSRT STD</w:t>
                      </w:r>
                    </w:p>
                    <w:p w14:paraId="4AF0D379" w14:textId="77777777" w:rsidR="00F079EE" w:rsidRDefault="00F079EE" w:rsidP="00F079EE">
                      <w:pPr>
                        <w:spacing w:after="0"/>
                        <w:jc w:val="center"/>
                      </w:pPr>
                      <w:r>
                        <w:t>US POSTAGE PAID</w:t>
                      </w:r>
                    </w:p>
                    <w:p w14:paraId="13EDAA97" w14:textId="77777777" w:rsidR="00F079EE" w:rsidRDefault="00F079EE" w:rsidP="00F079EE">
                      <w:pPr>
                        <w:spacing w:after="0"/>
                        <w:jc w:val="center"/>
                      </w:pPr>
                      <w:r>
                        <w:t>EPHRATA PA</w:t>
                      </w:r>
                    </w:p>
                    <w:p w14:paraId="1FB63055" w14:textId="77777777" w:rsidR="00F079EE" w:rsidRDefault="00F079EE" w:rsidP="00F079EE">
                      <w:pPr>
                        <w:spacing w:after="0"/>
                        <w:jc w:val="center"/>
                      </w:pPr>
                      <w:r>
                        <w:t>PERMIT NO 219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205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5DE7A6" wp14:editId="3A8CD267">
                <wp:simplePos x="0" y="0"/>
                <wp:positionH relativeFrom="margin">
                  <wp:posOffset>-188595</wp:posOffset>
                </wp:positionH>
                <wp:positionV relativeFrom="paragraph">
                  <wp:posOffset>0</wp:posOffset>
                </wp:positionV>
                <wp:extent cx="2781300" cy="8858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5EAB" w14:textId="77777777" w:rsidR="00C3205D" w:rsidRDefault="00C3205D" w:rsidP="00C320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EARL TOWNSHIP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517 N RAILROAD AVENUE</w:t>
                            </w:r>
                          </w:p>
                          <w:p w14:paraId="12ADC9A0" w14:textId="77777777" w:rsidR="00C3205D" w:rsidRDefault="00C3205D" w:rsidP="00C320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HOLLAND PA 17557</w:t>
                            </w:r>
                          </w:p>
                          <w:p w14:paraId="301CAA36" w14:textId="77777777" w:rsidR="00C3205D" w:rsidRDefault="00C3205D" w:rsidP="00C320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BA9E1A" w14:textId="77777777" w:rsidR="00C3205D" w:rsidRPr="00C3205D" w:rsidRDefault="00C3205D" w:rsidP="00C320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E7A6" id="_x0000_s1041" type="#_x0000_t202" style="position:absolute;margin-left:-14.85pt;margin-top:0;width:219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">
                <v:textbox>
                  <w:txbxContent>
                    <w:p w14:paraId="76255EAB" w14:textId="77777777" w:rsidR="00C3205D" w:rsidRDefault="00C3205D" w:rsidP="00C320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EARL TOWNSHIP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517 N RAILROAD AVENUE</w:t>
                      </w:r>
                    </w:p>
                    <w:p w14:paraId="12ADC9A0" w14:textId="77777777" w:rsidR="00C3205D" w:rsidRDefault="00C3205D" w:rsidP="00C320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HOLLAND PA 17557</w:t>
                      </w:r>
                    </w:p>
                    <w:p w14:paraId="301CAA36" w14:textId="77777777" w:rsidR="00C3205D" w:rsidRDefault="00C3205D" w:rsidP="00C320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6BA9E1A" w14:textId="77777777" w:rsidR="00C3205D" w:rsidRPr="00C3205D" w:rsidRDefault="00C3205D" w:rsidP="00C320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66A99F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98637B2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7D134FBF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68E75968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7BF11C0F" w14:textId="77777777" w:rsidR="00CB000F" w:rsidRDefault="00381F9D" w:rsidP="009F61C6">
      <w:pPr>
        <w:pStyle w:val="msoaccenttext7"/>
        <w:widowControl w:val="0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  <w:r>
        <w:rPr>
          <w:sz w:val="36"/>
          <w:szCs w:val="36"/>
          <w:lang w:val="en"/>
        </w:rPr>
        <w:tab/>
      </w:r>
    </w:p>
    <w:p w14:paraId="76B53B62" w14:textId="77777777" w:rsidR="00CB000F" w:rsidRDefault="00CB000F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1387D3C2" w14:textId="77777777" w:rsidR="00CB000F" w:rsidRDefault="00CB000F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120A282" w14:textId="77777777" w:rsidR="00CB000F" w:rsidRDefault="00CB000F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E5DD0E9" w14:textId="5C070D6C" w:rsidR="005640E2" w:rsidRDefault="00381F9D" w:rsidP="00CB000F">
      <w:pPr>
        <w:pStyle w:val="msoaccenttext7"/>
        <w:widowControl w:val="0"/>
        <w:ind w:left="2880"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CURRENT RESIDENT</w:t>
      </w:r>
    </w:p>
    <w:p w14:paraId="565542C8" w14:textId="0B09B0D3" w:rsidR="00CB000F" w:rsidRDefault="00CB000F" w:rsidP="00CB000F">
      <w:pPr>
        <w:pStyle w:val="msoaccenttext7"/>
        <w:widowControl w:val="0"/>
        <w:ind w:left="2880"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3 AMBER CIRCLE</w:t>
      </w:r>
    </w:p>
    <w:p w14:paraId="13641A5B" w14:textId="394D0A80" w:rsidR="00CB000F" w:rsidRDefault="00CB000F" w:rsidP="00CB000F">
      <w:pPr>
        <w:pStyle w:val="msoaccenttext7"/>
        <w:widowControl w:val="0"/>
        <w:ind w:left="2880"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NEW HOLLAND PA 17557</w:t>
      </w:r>
    </w:p>
    <w:p w14:paraId="40244439" w14:textId="77777777" w:rsidR="00381F9D" w:rsidRDefault="00381F9D" w:rsidP="009F61C6">
      <w:pPr>
        <w:pStyle w:val="msoaccenttext7"/>
        <w:widowControl w:val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14:paraId="5005DB48" w14:textId="643D9118" w:rsidR="005640E2" w:rsidRDefault="00381F9D" w:rsidP="009F61C6">
      <w:pPr>
        <w:pStyle w:val="msoaccenttext7"/>
        <w:widowControl w:val="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</w:p>
    <w:p w14:paraId="28F441BA" w14:textId="72656DDA" w:rsidR="00CB000F" w:rsidRDefault="00CB000F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38343BB5" w14:textId="77777777" w:rsidR="00CB000F" w:rsidRDefault="00CB000F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BBA474E" w14:textId="77777777" w:rsidR="005640E2" w:rsidRDefault="005640E2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44E2F44" w14:textId="77777777" w:rsidR="005640E2" w:rsidRDefault="005640E2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4677F275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29D5989" w14:textId="77777777" w:rsidR="00C3205D" w:rsidRDefault="00710C46" w:rsidP="009F61C6">
      <w:pPr>
        <w:pStyle w:val="msoaccenttext7"/>
        <w:widowControl w:val="0"/>
        <w:rPr>
          <w:sz w:val="36"/>
          <w:szCs w:val="36"/>
          <w:lang w:val="en"/>
        </w:rPr>
      </w:pPr>
      <w:r w:rsidRPr="00F079E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708013" wp14:editId="6AB843D8">
                <wp:simplePos x="0" y="0"/>
                <wp:positionH relativeFrom="column">
                  <wp:posOffset>3484245</wp:posOffset>
                </wp:positionH>
                <wp:positionV relativeFrom="paragraph">
                  <wp:posOffset>84455</wp:posOffset>
                </wp:positionV>
                <wp:extent cx="3038475" cy="38576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F1E6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>Dale L High, Sewage Enforcement Officer</w:t>
                            </w:r>
                          </w:p>
                          <w:p w14:paraId="1D7FDB19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ab/>
                              <w:t xml:space="preserve">Office # </w:t>
                            </w:r>
                            <w:r w:rsidR="00710C46">
                              <w:rPr>
                                <w:sz w:val="23"/>
                                <w:szCs w:val="23"/>
                                <w:lang w:val="en"/>
                              </w:rPr>
                              <w:t>717-</w:t>
                            </w: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>371-4004</w:t>
                            </w:r>
                          </w:p>
                          <w:p w14:paraId="4D05200E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58AB87FC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14:paraId="2C5B4116" w14:textId="177F1946" w:rsidR="00A724B0" w:rsidRDefault="00984E68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Candie Johnson, </w:t>
                            </w:r>
                            <w:r w:rsidR="00A724B0"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>Zoning Officer</w:t>
                            </w:r>
                          </w:p>
                          <w:p w14:paraId="478CB2A7" w14:textId="01F9623C" w:rsidR="00F079EE" w:rsidRDefault="00984E68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>Technicon Enterprises, Inc. II</w:t>
                            </w:r>
                          </w:p>
                          <w:p w14:paraId="7BAE7DEA" w14:textId="30F0FA56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ab/>
                              <w:t xml:space="preserve">Office # </w:t>
                            </w:r>
                            <w:r w:rsidR="00984E68">
                              <w:rPr>
                                <w:sz w:val="23"/>
                                <w:szCs w:val="23"/>
                                <w:lang w:val="en"/>
                              </w:rPr>
                              <w:t>610-286-1622</w:t>
                            </w:r>
                          </w:p>
                          <w:p w14:paraId="7021849F" w14:textId="77777777" w:rsidR="00F079EE" w:rsidRDefault="00FE459D" w:rsidP="00FE459D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 xml:space="preserve">      </w:t>
                            </w:r>
                            <w:r w:rsidR="00710C46">
                              <w:rPr>
                                <w:sz w:val="23"/>
                                <w:szCs w:val="23"/>
                                <w:lang w:val="en"/>
                              </w:rPr>
                              <w:t>And a</w:t>
                            </w:r>
                            <w:r w:rsidR="00F079EE">
                              <w:rPr>
                                <w:sz w:val="23"/>
                                <w:szCs w:val="23"/>
                                <w:lang w:val="en"/>
                              </w:rPr>
                              <w:t>vailable at Township Office:</w:t>
                            </w:r>
                          </w:p>
                          <w:p w14:paraId="50E9C976" w14:textId="6415DDCE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ab/>
                              <w:t xml:space="preserve">Tuesdays </w:t>
                            </w:r>
                            <w:r w:rsidR="00984E68">
                              <w:rPr>
                                <w:sz w:val="23"/>
                                <w:szCs w:val="23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>2 pm</w:t>
                            </w:r>
                            <w:r w:rsidR="00984E68">
                              <w:rPr>
                                <w:sz w:val="23"/>
                                <w:szCs w:val="23"/>
                                <w:lang w:val="en"/>
                              </w:rPr>
                              <w:t xml:space="preserve"> till 4 p.m.</w:t>
                            </w:r>
                          </w:p>
                          <w:p w14:paraId="33E29DE4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17D00E7E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14:paraId="23C8C95F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:lang w:val="en"/>
                              </w:rPr>
                              <w:t xml:space="preserve">Police Department: </w:t>
                            </w:r>
                          </w:p>
                          <w:p w14:paraId="68E213EE" w14:textId="77777777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ab/>
                              <w:t xml:space="preserve">New Holland Police Department, </w:t>
                            </w:r>
                          </w:p>
                          <w:p w14:paraId="44238A2C" w14:textId="5EA50F65" w:rsidR="00F079EE" w:rsidRDefault="00F079EE" w:rsidP="00F079EE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ab/>
                              <w:t xml:space="preserve">Chief </w:t>
                            </w:r>
                            <w:r w:rsidR="000F06EA">
                              <w:rPr>
                                <w:sz w:val="23"/>
                                <w:szCs w:val="23"/>
                                <w:lang w:val="en"/>
                              </w:rPr>
                              <w:t>William Leighty</w:t>
                            </w:r>
                          </w:p>
                          <w:p w14:paraId="2278855D" w14:textId="77777777" w:rsidR="00F079EE" w:rsidRDefault="00F079EE" w:rsidP="00F079EE">
                            <w:pPr>
                              <w:widowControl w:val="0"/>
                              <w:spacing w:after="0"/>
                              <w:rPr>
                                <w:sz w:val="23"/>
                                <w:szCs w:val="23"/>
                                <w:lang w:val="en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ab/>
                            </w:r>
                            <w:r w:rsidR="005640E2">
                              <w:rPr>
                                <w:sz w:val="23"/>
                                <w:szCs w:val="23"/>
                                <w:lang w:val="en"/>
                              </w:rPr>
                              <w:t>Non-emergency</w:t>
                            </w: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 xml:space="preserve"> # </w:t>
                            </w:r>
                            <w:r w:rsidR="00710C46">
                              <w:rPr>
                                <w:sz w:val="23"/>
                                <w:szCs w:val="23"/>
                                <w:lang w:val="en"/>
                              </w:rPr>
                              <w:t>717-</w:t>
                            </w:r>
                            <w:r>
                              <w:rPr>
                                <w:sz w:val="23"/>
                                <w:szCs w:val="23"/>
                                <w:lang w:val="en"/>
                              </w:rPr>
                              <w:t>354-4647</w:t>
                            </w:r>
                          </w:p>
                          <w:p w14:paraId="04A1104A" w14:textId="77777777" w:rsidR="00F079EE" w:rsidRDefault="00F079EE"/>
                          <w:p w14:paraId="31FA8FA5" w14:textId="77777777" w:rsidR="00F079EE" w:rsidRPr="005640E2" w:rsidRDefault="00F079E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640E2">
                              <w:rPr>
                                <w:i/>
                                <w:sz w:val="22"/>
                                <w:szCs w:val="22"/>
                              </w:rPr>
                              <w:t>For public water and sewer customers needing emergency service, please call the 24 hour number 717-661-9040.  If you need to contact an Operator this is your best source.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8013" id="_x0000_s1042" type="#_x0000_t202" style="position:absolute;margin-left:274.35pt;margin-top:6.65pt;width:239.25pt;height:30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ulJgIAAE4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">
                <v:textbox>
                  <w:txbxContent>
                    <w:p w14:paraId="2DCFF1E6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>Dale L High, Sewage Enforcement Officer</w:t>
                      </w:r>
                    </w:p>
                    <w:p w14:paraId="1D7FDB19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sz w:val="23"/>
                          <w:szCs w:val="23"/>
                          <w:lang w:val="en"/>
                        </w:rPr>
                        <w:tab/>
                        <w:t xml:space="preserve">Office # </w:t>
                      </w:r>
                      <w:r w:rsidR="00710C46">
                        <w:rPr>
                          <w:sz w:val="23"/>
                          <w:szCs w:val="23"/>
                          <w:lang w:val="en"/>
                        </w:rPr>
                        <w:t>717-</w:t>
                      </w:r>
                      <w:r>
                        <w:rPr>
                          <w:sz w:val="23"/>
                          <w:szCs w:val="23"/>
                          <w:lang w:val="en"/>
                        </w:rPr>
                        <w:t>371-4004</w:t>
                      </w:r>
                    </w:p>
                    <w:p w14:paraId="4D05200E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14:paraId="58AB87FC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  <w:p w14:paraId="2C5B4116" w14:textId="177F1946" w:rsidR="00A724B0" w:rsidRDefault="00984E68" w:rsidP="00F079EE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 xml:space="preserve">Candie Johnson, </w:t>
                      </w:r>
                      <w:r w:rsidR="00A724B0"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>Zoning Officer</w:t>
                      </w:r>
                    </w:p>
                    <w:p w14:paraId="478CB2A7" w14:textId="01F9623C" w:rsidR="00F079EE" w:rsidRDefault="00984E68" w:rsidP="00F079EE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>Technicon Enterprises, Inc. II</w:t>
                      </w:r>
                    </w:p>
                    <w:p w14:paraId="7BAE7DEA" w14:textId="30F0FA56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sz w:val="23"/>
                          <w:szCs w:val="23"/>
                          <w:lang w:val="en"/>
                        </w:rPr>
                        <w:tab/>
                        <w:t xml:space="preserve">Office # </w:t>
                      </w:r>
                      <w:r w:rsidR="00984E68">
                        <w:rPr>
                          <w:sz w:val="23"/>
                          <w:szCs w:val="23"/>
                          <w:lang w:val="en"/>
                        </w:rPr>
                        <w:t>610-286-1622</w:t>
                      </w:r>
                    </w:p>
                    <w:p w14:paraId="7021849F" w14:textId="77777777" w:rsidR="00F079EE" w:rsidRDefault="00FE459D" w:rsidP="00FE459D">
                      <w:pPr>
                        <w:pStyle w:val="BodyText3"/>
                        <w:widowControl w:val="0"/>
                        <w:spacing w:after="0"/>
                        <w:rPr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sz w:val="23"/>
                          <w:szCs w:val="23"/>
                          <w:lang w:val="en"/>
                        </w:rPr>
                        <w:t xml:space="preserve">      </w:t>
                      </w:r>
                      <w:r w:rsidR="00710C46">
                        <w:rPr>
                          <w:sz w:val="23"/>
                          <w:szCs w:val="23"/>
                          <w:lang w:val="en"/>
                        </w:rPr>
                        <w:t>And a</w:t>
                      </w:r>
                      <w:r w:rsidR="00F079EE">
                        <w:rPr>
                          <w:sz w:val="23"/>
                          <w:szCs w:val="23"/>
                          <w:lang w:val="en"/>
                        </w:rPr>
                        <w:t>vailable at Township Office:</w:t>
                      </w:r>
                    </w:p>
                    <w:p w14:paraId="50E9C976" w14:textId="6415DDCE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sz w:val="23"/>
                          <w:szCs w:val="23"/>
                          <w:lang w:val="en"/>
                        </w:rPr>
                        <w:tab/>
                        <w:t xml:space="preserve">Tuesdays </w:t>
                      </w:r>
                      <w:r w:rsidR="00984E68">
                        <w:rPr>
                          <w:sz w:val="23"/>
                          <w:szCs w:val="23"/>
                          <w:lang w:val="en"/>
                        </w:rPr>
                        <w:t>1</w:t>
                      </w:r>
                      <w:r>
                        <w:rPr>
                          <w:sz w:val="23"/>
                          <w:szCs w:val="23"/>
                          <w:lang w:val="en"/>
                        </w:rPr>
                        <w:t>2 pm</w:t>
                      </w:r>
                      <w:r w:rsidR="00984E68">
                        <w:rPr>
                          <w:sz w:val="23"/>
                          <w:szCs w:val="23"/>
                          <w:lang w:val="en"/>
                        </w:rPr>
                        <w:t xml:space="preserve"> till 4 p.m.</w:t>
                      </w:r>
                    </w:p>
                    <w:p w14:paraId="33E29DE4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14:paraId="17D00E7E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</w:p>
                    <w:p w14:paraId="23C8C95F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:lang w:val="en"/>
                        </w:rPr>
                        <w:t xml:space="preserve">Police Department: </w:t>
                      </w:r>
                    </w:p>
                    <w:p w14:paraId="68E213EE" w14:textId="77777777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sz w:val="23"/>
                          <w:szCs w:val="23"/>
                          <w:lang w:val="en"/>
                        </w:rPr>
                        <w:tab/>
                        <w:t xml:space="preserve">New Holland Police Department, </w:t>
                      </w:r>
                    </w:p>
                    <w:p w14:paraId="44238A2C" w14:textId="5EA50F65" w:rsidR="00F079EE" w:rsidRDefault="00F079EE" w:rsidP="00F079EE">
                      <w:pPr>
                        <w:pStyle w:val="BodyText3"/>
                        <w:widowControl w:val="0"/>
                        <w:spacing w:after="0"/>
                        <w:rPr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sz w:val="23"/>
                          <w:szCs w:val="23"/>
                          <w:lang w:val="en"/>
                        </w:rPr>
                        <w:tab/>
                        <w:t xml:space="preserve">Chief </w:t>
                      </w:r>
                      <w:r w:rsidR="000F06EA">
                        <w:rPr>
                          <w:sz w:val="23"/>
                          <w:szCs w:val="23"/>
                          <w:lang w:val="en"/>
                        </w:rPr>
                        <w:t>William Leighty</w:t>
                      </w:r>
                    </w:p>
                    <w:p w14:paraId="2278855D" w14:textId="77777777" w:rsidR="00F079EE" w:rsidRDefault="00F079EE" w:rsidP="00F079EE">
                      <w:pPr>
                        <w:widowControl w:val="0"/>
                        <w:spacing w:after="0"/>
                        <w:rPr>
                          <w:sz w:val="23"/>
                          <w:szCs w:val="23"/>
                          <w:lang w:val="en"/>
                        </w:rPr>
                      </w:pPr>
                      <w:r>
                        <w:rPr>
                          <w:sz w:val="23"/>
                          <w:szCs w:val="23"/>
                          <w:lang w:val="en"/>
                        </w:rPr>
                        <w:tab/>
                      </w:r>
                      <w:r w:rsidR="005640E2">
                        <w:rPr>
                          <w:sz w:val="23"/>
                          <w:szCs w:val="23"/>
                          <w:lang w:val="en"/>
                        </w:rPr>
                        <w:t>Non-emergency</w:t>
                      </w:r>
                      <w:r>
                        <w:rPr>
                          <w:sz w:val="23"/>
                          <w:szCs w:val="23"/>
                          <w:lang w:val="en"/>
                        </w:rPr>
                        <w:t xml:space="preserve"> # </w:t>
                      </w:r>
                      <w:r w:rsidR="00710C46">
                        <w:rPr>
                          <w:sz w:val="23"/>
                          <w:szCs w:val="23"/>
                          <w:lang w:val="en"/>
                        </w:rPr>
                        <w:t>717-</w:t>
                      </w:r>
                      <w:r>
                        <w:rPr>
                          <w:sz w:val="23"/>
                          <w:szCs w:val="23"/>
                          <w:lang w:val="en"/>
                        </w:rPr>
                        <w:t>354-4647</w:t>
                      </w:r>
                    </w:p>
                    <w:p w14:paraId="04A1104A" w14:textId="77777777" w:rsidR="00F079EE" w:rsidRDefault="00F079EE"/>
                    <w:p w14:paraId="31FA8FA5" w14:textId="77777777" w:rsidR="00F079EE" w:rsidRPr="005640E2" w:rsidRDefault="00F079E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5640E2">
                        <w:rPr>
                          <w:i/>
                          <w:sz w:val="22"/>
                          <w:szCs w:val="22"/>
                        </w:rPr>
                        <w:t>For public water and sewer customers needing emergency service, please call the 24 hour number 717-661-9040.  If you need to contact an Operator this is your best source.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79E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C401AF" wp14:editId="598177FB">
                <wp:simplePos x="0" y="0"/>
                <wp:positionH relativeFrom="column">
                  <wp:posOffset>-45720</wp:posOffset>
                </wp:positionH>
                <wp:positionV relativeFrom="paragraph">
                  <wp:posOffset>71120</wp:posOffset>
                </wp:positionV>
                <wp:extent cx="3019425" cy="36195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C84BE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Board of Supervisors</w:t>
                            </w:r>
                          </w:p>
                          <w:p w14:paraId="4ADD528D" w14:textId="7C2EBB74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Rick L Kochel, Chairman</w:t>
                            </w:r>
                            <w:r w:rsidR="00A724B0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Supervisor</w:t>
                            </w:r>
                          </w:p>
                          <w:p w14:paraId="27B4C9DC" w14:textId="26C638E1" w:rsidR="00F079EE" w:rsidRDefault="005640E2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Ray M Martin</w:t>
                            </w:r>
                            <w:r w:rsidR="00F079EE">
                              <w:rPr>
                                <w:sz w:val="22"/>
                                <w:szCs w:val="22"/>
                                <w:lang w:val="en"/>
                              </w:rPr>
                              <w:t>, V Chairman</w:t>
                            </w:r>
                            <w:r w:rsidR="00A724B0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Supervisor</w:t>
                            </w:r>
                          </w:p>
                          <w:p w14:paraId="5DB0C035" w14:textId="77777777" w:rsidR="00F079EE" w:rsidRDefault="005640E2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Tom E Plitt</w:t>
                            </w:r>
                            <w:r w:rsidR="00F079EE">
                              <w:rPr>
                                <w:sz w:val="22"/>
                                <w:szCs w:val="22"/>
                                <w:lang w:val="en"/>
                              </w:rPr>
                              <w:t>, Supervisor</w:t>
                            </w:r>
                          </w:p>
                          <w:p w14:paraId="60CA8F70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Office Hours</w:t>
                            </w:r>
                          </w:p>
                          <w:p w14:paraId="55EDA1E4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Monday—Thursday 7:30 am—4:00 pm</w:t>
                            </w:r>
                          </w:p>
                          <w:p w14:paraId="18687861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Fridays 7:30 am—12:00 pm</w:t>
                            </w:r>
                          </w:p>
                          <w:p w14:paraId="7ADEDED3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Township Administration</w:t>
                            </w:r>
                          </w:p>
                          <w:p w14:paraId="531750B1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Brenda S Becker, Secretary/Treasurer</w:t>
                            </w:r>
                          </w:p>
                          <w:p w14:paraId="407F82DF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Lee Zimmerman, Road Master</w:t>
                            </w:r>
                          </w:p>
                          <w:p w14:paraId="76CC866A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  <w:t>Township Office: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5640E2">
                              <w:rPr>
                                <w:sz w:val="22"/>
                                <w:szCs w:val="22"/>
                                <w:lang w:val="en"/>
                              </w:rPr>
                              <w:t>717-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354-0773</w:t>
                            </w:r>
                          </w:p>
                          <w:p w14:paraId="1F4D95CF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  <w:t>Fax: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5640E2">
                              <w:rPr>
                                <w:sz w:val="22"/>
                                <w:szCs w:val="22"/>
                                <w:lang w:val="en"/>
                              </w:rPr>
                              <w:t>717-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>355-0599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7E78DF11" w14:textId="77777777" w:rsidR="00F079EE" w:rsidRDefault="00F079EE" w:rsidP="00F079EE">
                            <w:pPr>
                              <w:pStyle w:val="BodyText3"/>
                              <w:widowControl w:val="0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  <w:t>E-mail</w:t>
                            </w: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ab/>
                              <w:t>office@earltwp.com</w:t>
                            </w:r>
                          </w:p>
                          <w:p w14:paraId="7E128A34" w14:textId="77777777" w:rsidR="00F079EE" w:rsidRDefault="00F07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01AF" id="_x0000_s1043" type="#_x0000_t202" style="position:absolute;margin-left:-3.6pt;margin-top:5.6pt;width:237.75pt;height:2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">
                <v:textbox>
                  <w:txbxContent>
                    <w:p w14:paraId="74DC84BE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Board of Supervisors</w:t>
                      </w:r>
                    </w:p>
                    <w:p w14:paraId="4ADD528D" w14:textId="7C2EBB74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Rick L Kochel, Chairman</w:t>
                      </w:r>
                      <w:r w:rsidR="00A724B0">
                        <w:rPr>
                          <w:sz w:val="22"/>
                          <w:szCs w:val="22"/>
                          <w:lang w:val="en"/>
                        </w:rPr>
                        <w:t xml:space="preserve"> Supervisor</w:t>
                      </w:r>
                    </w:p>
                    <w:p w14:paraId="27B4C9DC" w14:textId="26C638E1" w:rsidR="00F079EE" w:rsidRDefault="005640E2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Ray M Martin</w:t>
                      </w:r>
                      <w:r w:rsidR="00F079EE">
                        <w:rPr>
                          <w:sz w:val="22"/>
                          <w:szCs w:val="22"/>
                          <w:lang w:val="en"/>
                        </w:rPr>
                        <w:t>, V Chairman</w:t>
                      </w:r>
                      <w:r w:rsidR="00A724B0">
                        <w:rPr>
                          <w:sz w:val="22"/>
                          <w:szCs w:val="22"/>
                          <w:lang w:val="en"/>
                        </w:rPr>
                        <w:t xml:space="preserve"> Supervisor</w:t>
                      </w:r>
                    </w:p>
                    <w:p w14:paraId="5DB0C035" w14:textId="77777777" w:rsidR="00F079EE" w:rsidRDefault="005640E2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Tom E Plitt</w:t>
                      </w:r>
                      <w:r w:rsidR="00F079EE">
                        <w:rPr>
                          <w:sz w:val="22"/>
                          <w:szCs w:val="22"/>
                          <w:lang w:val="en"/>
                        </w:rPr>
                        <w:t>, Supervisor</w:t>
                      </w:r>
                    </w:p>
                    <w:p w14:paraId="60CA8F70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Office Hours</w:t>
                      </w:r>
                    </w:p>
                    <w:p w14:paraId="55EDA1E4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Monday—Thursday 7:30 am—4:00 pm</w:t>
                      </w:r>
                    </w:p>
                    <w:p w14:paraId="18687861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Fridays 7:30 am—12:00 pm</w:t>
                      </w:r>
                    </w:p>
                    <w:p w14:paraId="7ADEDED3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n"/>
                        </w:rPr>
                        <w:t>Township Administration</w:t>
                      </w:r>
                    </w:p>
                    <w:p w14:paraId="531750B1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Brenda S Becker, Secretary/Treasurer</w:t>
                      </w:r>
                    </w:p>
                    <w:p w14:paraId="407F82DF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>Lee Zimmerman, Road Master</w:t>
                      </w:r>
                    </w:p>
                    <w:p w14:paraId="76CC866A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  <w:t>Township Office: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5640E2">
                        <w:rPr>
                          <w:sz w:val="22"/>
                          <w:szCs w:val="22"/>
                          <w:lang w:val="en"/>
                        </w:rPr>
                        <w:t>717-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354-0773</w:t>
                      </w:r>
                    </w:p>
                    <w:p w14:paraId="1F4D95CF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  <w:t>Fax: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  <w:r w:rsidR="005640E2">
                        <w:rPr>
                          <w:sz w:val="22"/>
                          <w:szCs w:val="22"/>
                          <w:lang w:val="en"/>
                        </w:rPr>
                        <w:t>717-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>355-0599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7E78DF11" w14:textId="77777777" w:rsidR="00F079EE" w:rsidRDefault="00F079EE" w:rsidP="00F079EE">
                      <w:pPr>
                        <w:pStyle w:val="BodyText3"/>
                        <w:widowControl w:val="0"/>
                        <w:rPr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  <w:t>E-mail</w:t>
                      </w:r>
                      <w:r>
                        <w:rPr>
                          <w:sz w:val="22"/>
                          <w:szCs w:val="22"/>
                          <w:lang w:val="en"/>
                        </w:rPr>
                        <w:tab/>
                        <w:t>office@earltwp.com</w:t>
                      </w:r>
                    </w:p>
                    <w:p w14:paraId="7E128A34" w14:textId="77777777" w:rsidR="00F079EE" w:rsidRDefault="00F079EE"/>
                  </w:txbxContent>
                </v:textbox>
                <w10:wrap type="square"/>
              </v:shape>
            </w:pict>
          </mc:Fallback>
        </mc:AlternateContent>
      </w:r>
    </w:p>
    <w:p w14:paraId="698086E1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2C342BB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17E3B403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157D93C9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D9B5572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1B29BE93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2B80BDCF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04FE6EB7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2FEA2505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p w14:paraId="449AEFAE" w14:textId="77777777" w:rsidR="00C3205D" w:rsidRDefault="00C3205D" w:rsidP="009F61C6">
      <w:pPr>
        <w:pStyle w:val="msoaccenttext7"/>
        <w:widowControl w:val="0"/>
        <w:rPr>
          <w:sz w:val="36"/>
          <w:szCs w:val="36"/>
          <w:lang w:val="en"/>
        </w:rPr>
      </w:pPr>
    </w:p>
    <w:sectPr w:rsidR="00C3205D" w:rsidSect="008F0767">
      <w:headerReference w:type="default" r:id="rId12"/>
      <w:footerReference w:type="default" r:id="rId13"/>
      <w:pgSz w:w="12240" w:h="15840"/>
      <w:pgMar w:top="864" w:right="1008" w:bottom="864" w:left="1008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44B1" w14:textId="77777777" w:rsidR="00C3205D" w:rsidRDefault="00C3205D" w:rsidP="00C3205D">
      <w:pPr>
        <w:spacing w:after="0"/>
      </w:pPr>
      <w:r>
        <w:separator/>
      </w:r>
    </w:p>
  </w:endnote>
  <w:endnote w:type="continuationSeparator" w:id="0">
    <w:p w14:paraId="6F6E5555" w14:textId="77777777" w:rsidR="00C3205D" w:rsidRDefault="00C3205D" w:rsidP="00C32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90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9EBE9" w14:textId="77777777" w:rsidR="008F0767" w:rsidRDefault="008F0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C2248" w14:textId="77777777" w:rsidR="00C3205D" w:rsidRDefault="00C3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B71E" w14:textId="77777777" w:rsidR="00C3205D" w:rsidRDefault="00C3205D" w:rsidP="00C3205D">
      <w:pPr>
        <w:spacing w:after="0"/>
      </w:pPr>
      <w:r>
        <w:separator/>
      </w:r>
    </w:p>
  </w:footnote>
  <w:footnote w:type="continuationSeparator" w:id="0">
    <w:p w14:paraId="2200E227" w14:textId="77777777" w:rsidR="00C3205D" w:rsidRDefault="00C3205D" w:rsidP="00C320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EB88" w14:textId="77777777" w:rsidR="008F0767" w:rsidRPr="008F0767" w:rsidRDefault="008F0767" w:rsidP="008F0767">
    <w:pPr>
      <w:pStyle w:val="Header"/>
      <w:tabs>
        <w:tab w:val="clear" w:pos="4680"/>
        <w:tab w:val="clear" w:pos="936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C9"/>
    <w:multiLevelType w:val="hybridMultilevel"/>
    <w:tmpl w:val="73586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566C3"/>
    <w:multiLevelType w:val="hybridMultilevel"/>
    <w:tmpl w:val="1DE0A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1ED7"/>
    <w:multiLevelType w:val="hybridMultilevel"/>
    <w:tmpl w:val="1F345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7847"/>
    <w:multiLevelType w:val="hybridMultilevel"/>
    <w:tmpl w:val="363E55FC"/>
    <w:lvl w:ilvl="0" w:tplc="3408A902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7B66"/>
    <w:multiLevelType w:val="hybridMultilevel"/>
    <w:tmpl w:val="9C363F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4F5491D"/>
    <w:multiLevelType w:val="hybridMultilevel"/>
    <w:tmpl w:val="E7D09CC2"/>
    <w:lvl w:ilvl="0" w:tplc="CE0AD2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3472"/>
    <w:multiLevelType w:val="hybridMultilevel"/>
    <w:tmpl w:val="4D088750"/>
    <w:lvl w:ilvl="0" w:tplc="2E829B68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105250C"/>
    <w:multiLevelType w:val="hybridMultilevel"/>
    <w:tmpl w:val="FD368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378B0"/>
    <w:multiLevelType w:val="hybridMultilevel"/>
    <w:tmpl w:val="3F96C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4325"/>
    <w:multiLevelType w:val="hybridMultilevel"/>
    <w:tmpl w:val="6BD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82FAD"/>
    <w:multiLevelType w:val="hybridMultilevel"/>
    <w:tmpl w:val="97AAB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44E2"/>
    <w:multiLevelType w:val="hybridMultilevel"/>
    <w:tmpl w:val="E3BC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46BAD"/>
    <w:multiLevelType w:val="hybridMultilevel"/>
    <w:tmpl w:val="1B22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462344">
    <w:abstractNumId w:val="0"/>
  </w:num>
  <w:num w:numId="2" w16cid:durableId="2062514316">
    <w:abstractNumId w:val="5"/>
  </w:num>
  <w:num w:numId="3" w16cid:durableId="1192259300">
    <w:abstractNumId w:val="3"/>
  </w:num>
  <w:num w:numId="4" w16cid:durableId="2048219341">
    <w:abstractNumId w:val="6"/>
  </w:num>
  <w:num w:numId="5" w16cid:durableId="1930498967">
    <w:abstractNumId w:val="7"/>
  </w:num>
  <w:num w:numId="6" w16cid:durableId="1974864074">
    <w:abstractNumId w:val="11"/>
  </w:num>
  <w:num w:numId="7" w16cid:durableId="23404479">
    <w:abstractNumId w:val="4"/>
  </w:num>
  <w:num w:numId="8" w16cid:durableId="1061634748">
    <w:abstractNumId w:val="2"/>
  </w:num>
  <w:num w:numId="9" w16cid:durableId="2045210984">
    <w:abstractNumId w:val="8"/>
  </w:num>
  <w:num w:numId="10" w16cid:durableId="1382747092">
    <w:abstractNumId w:val="1"/>
  </w:num>
  <w:num w:numId="11" w16cid:durableId="64571794">
    <w:abstractNumId w:val="9"/>
  </w:num>
  <w:num w:numId="12" w16cid:durableId="310520045">
    <w:abstractNumId w:val="10"/>
  </w:num>
  <w:num w:numId="13" w16cid:durableId="783696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C6"/>
    <w:rsid w:val="000001C5"/>
    <w:rsid w:val="0000766F"/>
    <w:rsid w:val="00030D9E"/>
    <w:rsid w:val="0006010C"/>
    <w:rsid w:val="00061CDC"/>
    <w:rsid w:val="00063C82"/>
    <w:rsid w:val="000803AE"/>
    <w:rsid w:val="00080612"/>
    <w:rsid w:val="000907FE"/>
    <w:rsid w:val="00093693"/>
    <w:rsid w:val="000A00E1"/>
    <w:rsid w:val="000A03A3"/>
    <w:rsid w:val="000B38A4"/>
    <w:rsid w:val="000C3A7B"/>
    <w:rsid w:val="000C4E69"/>
    <w:rsid w:val="000F06EA"/>
    <w:rsid w:val="000F5479"/>
    <w:rsid w:val="000F723D"/>
    <w:rsid w:val="00147E8B"/>
    <w:rsid w:val="00150619"/>
    <w:rsid w:val="00166D7A"/>
    <w:rsid w:val="00171428"/>
    <w:rsid w:val="001849DE"/>
    <w:rsid w:val="001B0426"/>
    <w:rsid w:val="001E6201"/>
    <w:rsid w:val="001E6E25"/>
    <w:rsid w:val="00205462"/>
    <w:rsid w:val="00207500"/>
    <w:rsid w:val="00240570"/>
    <w:rsid w:val="0026228B"/>
    <w:rsid w:val="00282D86"/>
    <w:rsid w:val="002879E7"/>
    <w:rsid w:val="002B4D13"/>
    <w:rsid w:val="002D1018"/>
    <w:rsid w:val="002F5447"/>
    <w:rsid w:val="002F5FB1"/>
    <w:rsid w:val="0030456F"/>
    <w:rsid w:val="00306601"/>
    <w:rsid w:val="0031530E"/>
    <w:rsid w:val="00316875"/>
    <w:rsid w:val="00317C54"/>
    <w:rsid w:val="00317E73"/>
    <w:rsid w:val="00327760"/>
    <w:rsid w:val="00380814"/>
    <w:rsid w:val="00381F9D"/>
    <w:rsid w:val="003864EA"/>
    <w:rsid w:val="003D194E"/>
    <w:rsid w:val="003F65FF"/>
    <w:rsid w:val="00402317"/>
    <w:rsid w:val="004234B7"/>
    <w:rsid w:val="004318D2"/>
    <w:rsid w:val="004361B6"/>
    <w:rsid w:val="004429FE"/>
    <w:rsid w:val="00447E88"/>
    <w:rsid w:val="004574EC"/>
    <w:rsid w:val="00463E36"/>
    <w:rsid w:val="004749B0"/>
    <w:rsid w:val="00497EE5"/>
    <w:rsid w:val="004A7D77"/>
    <w:rsid w:val="004B2326"/>
    <w:rsid w:val="004D1D46"/>
    <w:rsid w:val="004D6EE4"/>
    <w:rsid w:val="004E1B5E"/>
    <w:rsid w:val="004F00EB"/>
    <w:rsid w:val="004F1FB4"/>
    <w:rsid w:val="004F2318"/>
    <w:rsid w:val="005278AC"/>
    <w:rsid w:val="00542A7B"/>
    <w:rsid w:val="00545AC7"/>
    <w:rsid w:val="005503C7"/>
    <w:rsid w:val="005567D0"/>
    <w:rsid w:val="005640E2"/>
    <w:rsid w:val="0057035B"/>
    <w:rsid w:val="00582385"/>
    <w:rsid w:val="0058599E"/>
    <w:rsid w:val="005A39EC"/>
    <w:rsid w:val="005D1D26"/>
    <w:rsid w:val="005E7C0A"/>
    <w:rsid w:val="005F75FE"/>
    <w:rsid w:val="0060214F"/>
    <w:rsid w:val="0060393E"/>
    <w:rsid w:val="00642240"/>
    <w:rsid w:val="00661416"/>
    <w:rsid w:val="00681089"/>
    <w:rsid w:val="0068752E"/>
    <w:rsid w:val="00690BB2"/>
    <w:rsid w:val="006942FD"/>
    <w:rsid w:val="006A3ECA"/>
    <w:rsid w:val="006A64D5"/>
    <w:rsid w:val="006A66A5"/>
    <w:rsid w:val="006C141A"/>
    <w:rsid w:val="006C63D3"/>
    <w:rsid w:val="006D377B"/>
    <w:rsid w:val="006F15BA"/>
    <w:rsid w:val="00710C46"/>
    <w:rsid w:val="007256C6"/>
    <w:rsid w:val="007347CE"/>
    <w:rsid w:val="0075038C"/>
    <w:rsid w:val="0077185E"/>
    <w:rsid w:val="007873ED"/>
    <w:rsid w:val="00795661"/>
    <w:rsid w:val="007A2D8F"/>
    <w:rsid w:val="007B23DC"/>
    <w:rsid w:val="007C186F"/>
    <w:rsid w:val="007D0165"/>
    <w:rsid w:val="007D1FD0"/>
    <w:rsid w:val="007F536A"/>
    <w:rsid w:val="00802458"/>
    <w:rsid w:val="00810F20"/>
    <w:rsid w:val="008176EE"/>
    <w:rsid w:val="0082300C"/>
    <w:rsid w:val="008352E4"/>
    <w:rsid w:val="0083621F"/>
    <w:rsid w:val="008736C3"/>
    <w:rsid w:val="008854BC"/>
    <w:rsid w:val="00885CCC"/>
    <w:rsid w:val="00897A0B"/>
    <w:rsid w:val="008B13F8"/>
    <w:rsid w:val="008C4819"/>
    <w:rsid w:val="008C6E37"/>
    <w:rsid w:val="008D0D80"/>
    <w:rsid w:val="008F0767"/>
    <w:rsid w:val="00941A82"/>
    <w:rsid w:val="0094272C"/>
    <w:rsid w:val="00960CC1"/>
    <w:rsid w:val="00972841"/>
    <w:rsid w:val="00984E68"/>
    <w:rsid w:val="009A69C2"/>
    <w:rsid w:val="009B74DC"/>
    <w:rsid w:val="009E293D"/>
    <w:rsid w:val="009F61C6"/>
    <w:rsid w:val="00A05A4A"/>
    <w:rsid w:val="00A074B4"/>
    <w:rsid w:val="00A32154"/>
    <w:rsid w:val="00A45E57"/>
    <w:rsid w:val="00A54C80"/>
    <w:rsid w:val="00A56281"/>
    <w:rsid w:val="00A61D51"/>
    <w:rsid w:val="00A724B0"/>
    <w:rsid w:val="00A80E57"/>
    <w:rsid w:val="00A87006"/>
    <w:rsid w:val="00AA0452"/>
    <w:rsid w:val="00AB71DE"/>
    <w:rsid w:val="00AC62E9"/>
    <w:rsid w:val="00AE2C59"/>
    <w:rsid w:val="00AF5937"/>
    <w:rsid w:val="00B05B2A"/>
    <w:rsid w:val="00B37BFB"/>
    <w:rsid w:val="00B37DD9"/>
    <w:rsid w:val="00BB003B"/>
    <w:rsid w:val="00BC2C48"/>
    <w:rsid w:val="00BC4C93"/>
    <w:rsid w:val="00BC77A7"/>
    <w:rsid w:val="00BD4D96"/>
    <w:rsid w:val="00C14418"/>
    <w:rsid w:val="00C3205D"/>
    <w:rsid w:val="00C33A12"/>
    <w:rsid w:val="00C33B5E"/>
    <w:rsid w:val="00C53C04"/>
    <w:rsid w:val="00C70C31"/>
    <w:rsid w:val="00C77A54"/>
    <w:rsid w:val="00C9434E"/>
    <w:rsid w:val="00C95029"/>
    <w:rsid w:val="00C9548D"/>
    <w:rsid w:val="00CB000F"/>
    <w:rsid w:val="00CB394A"/>
    <w:rsid w:val="00CC2945"/>
    <w:rsid w:val="00CD57CB"/>
    <w:rsid w:val="00CE6424"/>
    <w:rsid w:val="00CF2A32"/>
    <w:rsid w:val="00CF73C7"/>
    <w:rsid w:val="00D13A73"/>
    <w:rsid w:val="00D413EC"/>
    <w:rsid w:val="00D42791"/>
    <w:rsid w:val="00D55E97"/>
    <w:rsid w:val="00D8239F"/>
    <w:rsid w:val="00D963B5"/>
    <w:rsid w:val="00DB236A"/>
    <w:rsid w:val="00DC6E0F"/>
    <w:rsid w:val="00DD4497"/>
    <w:rsid w:val="00DF5A73"/>
    <w:rsid w:val="00E15612"/>
    <w:rsid w:val="00E22600"/>
    <w:rsid w:val="00E34BDD"/>
    <w:rsid w:val="00E6724A"/>
    <w:rsid w:val="00E7321A"/>
    <w:rsid w:val="00EA58BF"/>
    <w:rsid w:val="00EC7163"/>
    <w:rsid w:val="00ED0D48"/>
    <w:rsid w:val="00ED7718"/>
    <w:rsid w:val="00F079EE"/>
    <w:rsid w:val="00F10EE3"/>
    <w:rsid w:val="00F229D8"/>
    <w:rsid w:val="00F33FEA"/>
    <w:rsid w:val="00F370CB"/>
    <w:rsid w:val="00F44BA9"/>
    <w:rsid w:val="00F61D8A"/>
    <w:rsid w:val="00F768D3"/>
    <w:rsid w:val="00F83D2B"/>
    <w:rsid w:val="00F85BB9"/>
    <w:rsid w:val="00F87676"/>
    <w:rsid w:val="00F96D46"/>
    <w:rsid w:val="00FA04AF"/>
    <w:rsid w:val="00FA1172"/>
    <w:rsid w:val="00FA6572"/>
    <w:rsid w:val="00FB2B9B"/>
    <w:rsid w:val="00FB335A"/>
    <w:rsid w:val="00FD29E3"/>
    <w:rsid w:val="00FD54E6"/>
    <w:rsid w:val="00FE1D98"/>
    <w:rsid w:val="00FE227F"/>
    <w:rsid w:val="00FE459D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55061B9"/>
  <w15:docId w15:val="{6D96A080-FD11-4AEC-99E5-78275F7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C6"/>
    <w:pPr>
      <w:spacing w:after="159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Heading4">
    <w:name w:val="heading 4"/>
    <w:link w:val="Heading4Char"/>
    <w:qFormat/>
    <w:rsid w:val="009F61C6"/>
    <w:pPr>
      <w:spacing w:after="180" w:line="240" w:lineRule="auto"/>
      <w:jc w:val="center"/>
      <w:outlineLvl w:val="3"/>
    </w:pPr>
    <w:rPr>
      <w:rFonts w:ascii="Century Schoolbook" w:eastAsia="Times New Roman" w:hAnsi="Century Schoolbook" w:cs="Times New Roman"/>
      <w:b/>
      <w:bCs/>
      <w:i/>
      <w:i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9F61C6"/>
    <w:pPr>
      <w:spacing w:after="0" w:line="240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4"/>
      <w:szCs w:val="24"/>
    </w:rPr>
  </w:style>
  <w:style w:type="paragraph" w:customStyle="1" w:styleId="msoaccenttext7">
    <w:name w:val="msoaccenttext7"/>
    <w:rsid w:val="009F61C6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F61C6"/>
    <w:rPr>
      <w:rFonts w:ascii="Century Schoolbook" w:eastAsia="Times New Roman" w:hAnsi="Century Schoolbook" w:cs="Times New Roman"/>
      <w:b/>
      <w:bCs/>
      <w:i/>
      <w:iCs/>
      <w:color w:val="000000"/>
      <w:kern w:val="28"/>
      <w:sz w:val="20"/>
      <w:szCs w:val="20"/>
    </w:rPr>
  </w:style>
  <w:style w:type="paragraph" w:styleId="ListBullet2">
    <w:name w:val="List Bullet 2"/>
    <w:rsid w:val="009F61C6"/>
    <w:pPr>
      <w:spacing w:after="120" w:line="240" w:lineRule="auto"/>
      <w:ind w:left="216" w:hanging="216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B5E"/>
    <w:rPr>
      <w:color w:val="0563C1" w:themeColor="hyperlink"/>
      <w:u w:val="single"/>
    </w:rPr>
  </w:style>
  <w:style w:type="paragraph" w:styleId="BodyText3">
    <w:name w:val="Body Text 3"/>
    <w:link w:val="BodyText3Char"/>
    <w:rsid w:val="00C33B5E"/>
    <w:pPr>
      <w:spacing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C33B5E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320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205D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C320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205D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7A2D8F"/>
    <w:pPr>
      <w:ind w:left="720"/>
      <w:contextualSpacing/>
    </w:pPr>
  </w:style>
  <w:style w:type="paragraph" w:styleId="NoSpacing">
    <w:name w:val="No Spacing"/>
    <w:uiPriority w:val="1"/>
    <w:qFormat/>
    <w:rsid w:val="00F3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3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0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townshi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rth911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rth911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rltownshi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BE85-0706-4722-B2D0-65638F2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</dc:creator>
  <cp:lastModifiedBy>Amanda Martin</cp:lastModifiedBy>
  <cp:revision>10</cp:revision>
  <cp:lastPrinted>2021-10-07T21:43:00Z</cp:lastPrinted>
  <dcterms:created xsi:type="dcterms:W3CDTF">2021-09-27T16:20:00Z</dcterms:created>
  <dcterms:modified xsi:type="dcterms:W3CDTF">2022-11-16T19:27:00Z</dcterms:modified>
</cp:coreProperties>
</file>