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086C795D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8B1177">
        <w:rPr>
          <w:rFonts w:ascii="Times New Roman" w:hAnsi="Times New Roman"/>
          <w:b/>
          <w:sz w:val="28"/>
          <w:szCs w:val="28"/>
          <w:u w:val="single"/>
        </w:rPr>
        <w:t>AUGUST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1177">
        <w:rPr>
          <w:rFonts w:ascii="Times New Roman" w:hAnsi="Times New Roman"/>
          <w:b/>
          <w:sz w:val="28"/>
          <w:szCs w:val="28"/>
          <w:u w:val="single"/>
        </w:rPr>
        <w:t>1</w:t>
      </w:r>
      <w:r w:rsidR="00E85112">
        <w:rPr>
          <w:rFonts w:ascii="Times New Roman" w:hAnsi="Times New Roman"/>
          <w:b/>
          <w:sz w:val="28"/>
          <w:szCs w:val="28"/>
          <w:u w:val="single"/>
        </w:rPr>
        <w:t>2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6EE9E69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8B1177">
        <w:rPr>
          <w:rFonts w:ascii="Times New Roman" w:hAnsi="Times New Roman"/>
          <w:sz w:val="24"/>
          <w:szCs w:val="24"/>
        </w:rPr>
        <w:t>July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8B1177">
        <w:rPr>
          <w:rFonts w:ascii="Times New Roman" w:hAnsi="Times New Roman"/>
          <w:sz w:val="24"/>
          <w:szCs w:val="24"/>
        </w:rPr>
        <w:t>8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82A1282" w14:textId="5B7A8017" w:rsidR="004104B9" w:rsidRPr="00C67077" w:rsidRDefault="00A25370" w:rsidP="004104B9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  <w:bookmarkStart w:id="0" w:name="_Hlk74225881"/>
    </w:p>
    <w:p w14:paraId="766216CE" w14:textId="7494FB35" w:rsidR="002F01E5" w:rsidRDefault="0021180C" w:rsidP="00A25370">
      <w:pPr>
        <w:rPr>
          <w:rFonts w:ascii="Times New Roman" w:hAnsi="Times New Roman"/>
          <w:sz w:val="24"/>
          <w:szCs w:val="24"/>
        </w:rPr>
      </w:pPr>
      <w:bookmarkStart w:id="1" w:name="_Hlk79573659"/>
      <w:bookmarkEnd w:id="0"/>
      <w:r>
        <w:rPr>
          <w:rFonts w:ascii="Times New Roman" w:hAnsi="Times New Roman"/>
          <w:sz w:val="24"/>
          <w:szCs w:val="24"/>
        </w:rPr>
        <w:t xml:space="preserve">Wesley </w:t>
      </w:r>
      <w:proofErr w:type="spellStart"/>
      <w:r>
        <w:rPr>
          <w:rFonts w:ascii="Times New Roman" w:hAnsi="Times New Roman"/>
          <w:sz w:val="24"/>
          <w:szCs w:val="24"/>
        </w:rPr>
        <w:t>Zeiset</w:t>
      </w:r>
      <w:proofErr w:type="spellEnd"/>
      <w:r>
        <w:rPr>
          <w:rFonts w:ascii="Times New Roman" w:hAnsi="Times New Roman"/>
          <w:sz w:val="24"/>
          <w:szCs w:val="24"/>
        </w:rPr>
        <w:t>, 111 Water Street – Discuss rental, second use capacity</w:t>
      </w:r>
    </w:p>
    <w:bookmarkEnd w:id="1"/>
    <w:p w14:paraId="5C7BCB77" w14:textId="77777777" w:rsidR="00C436C6" w:rsidRDefault="00C436C6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772852F8" w14:textId="6F1A9386" w:rsidR="00430379" w:rsidRPr="004A0A27" w:rsidRDefault="00430379" w:rsidP="00430379">
      <w:pPr>
        <w:rPr>
          <w:rFonts w:ascii="Times New Roman" w:hAnsi="Times New Roman"/>
          <w:sz w:val="24"/>
          <w:szCs w:val="24"/>
        </w:rPr>
      </w:pPr>
      <w:bookmarkStart w:id="2" w:name="_Hlk74129413"/>
      <w:r>
        <w:rPr>
          <w:rFonts w:ascii="Times New Roman" w:hAnsi="Times New Roman"/>
          <w:sz w:val="24"/>
          <w:szCs w:val="24"/>
        </w:rPr>
        <w:t xml:space="preserve">Depreciation polices and Capital Asset Maintenance Schedule </w:t>
      </w:r>
      <w:bookmarkEnd w:id="2"/>
    </w:p>
    <w:p w14:paraId="516B2FC1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capacity. </w:t>
      </w:r>
    </w:p>
    <w:p w14:paraId="1813EEC2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</w:p>
    <w:p w14:paraId="4CF9329C" w14:textId="72F3EB1F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14:paraId="6B255352" w14:textId="1418F710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1865">
        <w:rPr>
          <w:rFonts w:ascii="Times New Roman" w:hAnsi="Times New Roman"/>
          <w:b/>
          <w:bCs/>
          <w:sz w:val="24"/>
          <w:szCs w:val="24"/>
        </w:rPr>
        <w:t>5,260.11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13C53188" w:rsidR="00A25370" w:rsidRPr="0020711B" w:rsidRDefault="008B1177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21180C">
        <w:rPr>
          <w:rFonts w:ascii="Times New Roman" w:hAnsi="Times New Roman"/>
          <w:b/>
          <w:bCs/>
          <w:sz w:val="24"/>
          <w:szCs w:val="24"/>
        </w:rPr>
        <w:t xml:space="preserve"> 90.04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6E858A56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AB17B2">
        <w:rPr>
          <w:rFonts w:ascii="Times New Roman" w:hAnsi="Times New Roman"/>
          <w:b/>
          <w:bCs/>
          <w:sz w:val="24"/>
          <w:szCs w:val="24"/>
        </w:rPr>
        <w:t>24,603.28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177">
        <w:rPr>
          <w:rFonts w:ascii="Times New Roman" w:hAnsi="Times New Roman"/>
          <w:b/>
          <w:bCs/>
          <w:sz w:val="24"/>
          <w:szCs w:val="24"/>
        </w:rPr>
        <w:t>4522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17B2">
        <w:rPr>
          <w:rFonts w:ascii="Times New Roman" w:hAnsi="Times New Roman"/>
          <w:b/>
          <w:bCs/>
          <w:sz w:val="24"/>
          <w:szCs w:val="24"/>
        </w:rPr>
        <w:t>4531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E1BC7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180C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2582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1177"/>
    <w:rsid w:val="008B3B73"/>
    <w:rsid w:val="008C2BF2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17B2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17EBD"/>
    <w:rsid w:val="00B223CE"/>
    <w:rsid w:val="00B22F4C"/>
    <w:rsid w:val="00B23B1C"/>
    <w:rsid w:val="00B331F9"/>
    <w:rsid w:val="00B36651"/>
    <w:rsid w:val="00B4054F"/>
    <w:rsid w:val="00B44603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7077"/>
    <w:rsid w:val="00C670A0"/>
    <w:rsid w:val="00C741C5"/>
    <w:rsid w:val="00C74A1A"/>
    <w:rsid w:val="00C77F90"/>
    <w:rsid w:val="00C87B4E"/>
    <w:rsid w:val="00CA6D88"/>
    <w:rsid w:val="00CB1CA0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1865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112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4</cp:revision>
  <cp:lastPrinted>2021-07-08T17:25:00Z</cp:lastPrinted>
  <dcterms:created xsi:type="dcterms:W3CDTF">2021-08-11T11:52:00Z</dcterms:created>
  <dcterms:modified xsi:type="dcterms:W3CDTF">2021-08-11T18:16:00Z</dcterms:modified>
</cp:coreProperties>
</file>