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BCA" w14:textId="1F10EA15" w:rsidR="00927504" w:rsidRPr="00ED5F79" w:rsidRDefault="0040089D">
      <w:r w:rsidRPr="00ED5F79">
        <w:t xml:space="preserve">The meeting of the </w:t>
      </w:r>
      <w:r w:rsidRPr="00ED5F79">
        <w:rPr>
          <w:b/>
        </w:rPr>
        <w:t>Earl Township Board of Supervisors</w:t>
      </w:r>
      <w:r w:rsidRPr="00ED5F79">
        <w:t xml:space="preserve">, held on </w:t>
      </w:r>
      <w:r w:rsidR="00F93E7E">
        <w:rPr>
          <w:b/>
        </w:rPr>
        <w:t>Mon</w:t>
      </w:r>
      <w:r w:rsidR="00661BDD">
        <w:rPr>
          <w:b/>
        </w:rPr>
        <w:t xml:space="preserve">day, </w:t>
      </w:r>
      <w:r w:rsidR="00F93E7E">
        <w:rPr>
          <w:b/>
        </w:rPr>
        <w:t>October 2</w:t>
      </w:r>
      <w:r w:rsidRPr="00ED5F79">
        <w:rPr>
          <w:b/>
        </w:rPr>
        <w:t>, 2023</w:t>
      </w:r>
      <w:r w:rsidRPr="00ED5F79">
        <w:t xml:space="preserve">, was called to order by Chairman, </w:t>
      </w:r>
      <w:r w:rsidR="00F93E7E">
        <w:t>Rick Kochel</w:t>
      </w:r>
      <w:r w:rsidRPr="00ED5F79">
        <w:t>, at 7:00 p.m. The following Supervisors were present:</w:t>
      </w:r>
      <w:r w:rsidR="00661BDD">
        <w:t xml:space="preserve"> </w:t>
      </w:r>
      <w:r w:rsidR="00F93E7E">
        <w:t xml:space="preserve">Rick Kochel, </w:t>
      </w:r>
      <w:r w:rsidR="007A489D" w:rsidRPr="00ED5F79">
        <w:t xml:space="preserve">Tom Plitt, </w:t>
      </w:r>
      <w:r w:rsidR="00F476EA" w:rsidRPr="00ED5F79">
        <w:t xml:space="preserve">and </w:t>
      </w:r>
      <w:r w:rsidRPr="00ED5F79">
        <w:t xml:space="preserve">Daniel Fox. Also present </w:t>
      </w:r>
      <w:r w:rsidR="00661BDD">
        <w:t>were</w:t>
      </w:r>
      <w:r w:rsidR="00702CD9" w:rsidRPr="00ED5F79">
        <w:t xml:space="preserve"> </w:t>
      </w:r>
      <w:r w:rsidRPr="00ED5F79">
        <w:t>Jay Stauffer, Roadmaster</w:t>
      </w:r>
      <w:r w:rsidR="001741B9">
        <w:t xml:space="preserve">, </w:t>
      </w:r>
      <w:r w:rsidR="00A62E2B" w:rsidRPr="00ED5F79">
        <w:t>Amanda Martin</w:t>
      </w:r>
      <w:r w:rsidR="00702CD9" w:rsidRPr="00ED5F79">
        <w:t>, Secretary</w:t>
      </w:r>
      <w:r w:rsidR="001741B9">
        <w:t xml:space="preserve">, and William Cassidy, Solicitor. </w:t>
      </w:r>
    </w:p>
    <w:p w14:paraId="790E5DA9" w14:textId="77777777" w:rsidR="00702CD9" w:rsidRPr="00ED5F79" w:rsidRDefault="00702CD9" w:rsidP="00702CD9">
      <w:pPr>
        <w:pStyle w:val="BodyText"/>
        <w:rPr>
          <w:rFonts w:ascii="Times New Roman" w:hAnsi="Times New Roman"/>
          <w:szCs w:val="24"/>
        </w:rPr>
      </w:pPr>
    </w:p>
    <w:p w14:paraId="372C0FEF" w14:textId="78E89144" w:rsidR="00702CD9" w:rsidRPr="00ED5F79" w:rsidRDefault="00F7297D" w:rsidP="00702CD9">
      <w:pPr>
        <w:pStyle w:val="BodyText"/>
        <w:rPr>
          <w:rFonts w:ascii="Times New Roman" w:hAnsi="Times New Roman"/>
          <w:bCs/>
          <w:szCs w:val="24"/>
          <w:u w:val="single"/>
        </w:rPr>
      </w:pPr>
      <w:r>
        <w:rPr>
          <w:rFonts w:ascii="Times New Roman" w:hAnsi="Times New Roman"/>
          <w:szCs w:val="24"/>
        </w:rPr>
        <w:t>Tom</w:t>
      </w:r>
      <w:r w:rsidR="00702CD9" w:rsidRPr="00ED5F79">
        <w:rPr>
          <w:rFonts w:ascii="Times New Roman" w:hAnsi="Times New Roman"/>
          <w:szCs w:val="24"/>
        </w:rPr>
        <w:t xml:space="preserve"> made a</w:t>
      </w:r>
      <w:r w:rsidR="00702CD9" w:rsidRPr="00ED5F79">
        <w:rPr>
          <w:rFonts w:ascii="Times New Roman" w:hAnsi="Times New Roman"/>
          <w:b/>
          <w:bCs/>
          <w:szCs w:val="24"/>
        </w:rPr>
        <w:t xml:space="preserve"> motion to approve the </w:t>
      </w:r>
      <w:r>
        <w:rPr>
          <w:rFonts w:ascii="Times New Roman" w:hAnsi="Times New Roman"/>
          <w:b/>
          <w:bCs/>
          <w:szCs w:val="24"/>
        </w:rPr>
        <w:t>September 5th</w:t>
      </w:r>
      <w:r w:rsidR="00661BDD">
        <w:rPr>
          <w:rFonts w:ascii="Times New Roman" w:hAnsi="Times New Roman"/>
          <w:b/>
          <w:bCs/>
          <w:szCs w:val="24"/>
        </w:rPr>
        <w:t xml:space="preserve"> </w:t>
      </w:r>
      <w:r w:rsidR="00A62E2B" w:rsidRPr="00ED5F79">
        <w:rPr>
          <w:rFonts w:ascii="Times New Roman" w:hAnsi="Times New Roman"/>
          <w:b/>
          <w:bCs/>
          <w:szCs w:val="24"/>
        </w:rPr>
        <w:t>and</w:t>
      </w:r>
      <w:r w:rsidR="00702CD9" w:rsidRPr="00ED5F79">
        <w:rPr>
          <w:rFonts w:ascii="Times New Roman" w:hAnsi="Times New Roman"/>
          <w:b/>
          <w:bCs/>
          <w:szCs w:val="24"/>
        </w:rPr>
        <w:t xml:space="preserve"> </w:t>
      </w:r>
      <w:r>
        <w:rPr>
          <w:rFonts w:ascii="Times New Roman" w:hAnsi="Times New Roman"/>
          <w:b/>
          <w:bCs/>
          <w:szCs w:val="24"/>
        </w:rPr>
        <w:t>September 21st</w:t>
      </w:r>
      <w:r w:rsidR="00D824AB" w:rsidRPr="00ED5F79">
        <w:rPr>
          <w:rFonts w:ascii="Times New Roman" w:hAnsi="Times New Roman"/>
          <w:b/>
          <w:bCs/>
          <w:szCs w:val="24"/>
        </w:rPr>
        <w:t>,</w:t>
      </w:r>
      <w:r w:rsidR="00EA32B5" w:rsidRPr="00ED5F79">
        <w:rPr>
          <w:rFonts w:ascii="Times New Roman" w:hAnsi="Times New Roman"/>
          <w:b/>
          <w:bCs/>
          <w:szCs w:val="24"/>
        </w:rPr>
        <w:t xml:space="preserve"> 2023</w:t>
      </w:r>
      <w:r w:rsidR="00702CD9" w:rsidRPr="00ED5F79">
        <w:rPr>
          <w:rFonts w:ascii="Times New Roman" w:hAnsi="Times New Roman"/>
          <w:b/>
          <w:bCs/>
          <w:szCs w:val="24"/>
        </w:rPr>
        <w:t xml:space="preserve">, </w:t>
      </w:r>
      <w:r w:rsidR="004B54BB" w:rsidRPr="00ED5F79">
        <w:rPr>
          <w:rFonts w:ascii="Times New Roman" w:hAnsi="Times New Roman"/>
          <w:b/>
          <w:bCs/>
          <w:szCs w:val="24"/>
        </w:rPr>
        <w:t>Regular M</w:t>
      </w:r>
      <w:r w:rsidR="00702CD9" w:rsidRPr="00ED5F79">
        <w:rPr>
          <w:rFonts w:ascii="Times New Roman" w:hAnsi="Times New Roman"/>
          <w:b/>
          <w:bCs/>
          <w:szCs w:val="24"/>
        </w:rPr>
        <w:t>eeting minutes,</w:t>
      </w:r>
      <w:r w:rsidR="00702CD9" w:rsidRPr="00ED5F79">
        <w:rPr>
          <w:rFonts w:ascii="Times New Roman" w:hAnsi="Times New Roman"/>
          <w:b/>
          <w:szCs w:val="24"/>
        </w:rPr>
        <w:t xml:space="preserve"> </w:t>
      </w:r>
      <w:r>
        <w:rPr>
          <w:rFonts w:ascii="Times New Roman" w:hAnsi="Times New Roman"/>
          <w:bCs/>
          <w:szCs w:val="24"/>
        </w:rPr>
        <w:t>Dan</w:t>
      </w:r>
      <w:r w:rsidR="00661BDD">
        <w:rPr>
          <w:rFonts w:ascii="Times New Roman" w:hAnsi="Times New Roman"/>
          <w:bCs/>
          <w:szCs w:val="24"/>
        </w:rPr>
        <w:t xml:space="preserve"> </w:t>
      </w:r>
      <w:r w:rsidR="00702CD9" w:rsidRPr="00ED5F79">
        <w:rPr>
          <w:rFonts w:ascii="Times New Roman" w:hAnsi="Times New Roman"/>
          <w:bCs/>
          <w:szCs w:val="24"/>
        </w:rPr>
        <w:t>seconded</w:t>
      </w:r>
      <w:r w:rsidR="000B459F" w:rsidRPr="00ED5F79">
        <w:rPr>
          <w:rFonts w:ascii="Times New Roman" w:hAnsi="Times New Roman"/>
          <w:bCs/>
          <w:szCs w:val="24"/>
        </w:rPr>
        <w:t xml:space="preserve"> the motion</w:t>
      </w:r>
      <w:r w:rsidR="00702CD9" w:rsidRPr="00ED5F79">
        <w:rPr>
          <w:rFonts w:ascii="Times New Roman" w:hAnsi="Times New Roman"/>
          <w:bCs/>
          <w:szCs w:val="24"/>
        </w:rPr>
        <w:t>, and all voted yes.</w:t>
      </w:r>
    </w:p>
    <w:p w14:paraId="306C2143" w14:textId="77777777" w:rsidR="00702CD9" w:rsidRPr="00ED5F79" w:rsidRDefault="00702CD9" w:rsidP="00702CD9">
      <w:pPr>
        <w:pStyle w:val="BodyText"/>
        <w:rPr>
          <w:rFonts w:ascii="Times New Roman" w:hAnsi="Times New Roman"/>
          <w:b/>
          <w:szCs w:val="24"/>
          <w:u w:val="single"/>
        </w:rPr>
      </w:pPr>
    </w:p>
    <w:p w14:paraId="3F44CE39" w14:textId="7C4AA4B1" w:rsidR="00702CD9" w:rsidRPr="00ED5F79" w:rsidRDefault="00702CD9" w:rsidP="00702CD9">
      <w:pPr>
        <w:rPr>
          <w:b/>
          <w:u w:val="single"/>
        </w:rPr>
      </w:pPr>
      <w:r w:rsidRPr="00ED5F79">
        <w:rPr>
          <w:b/>
          <w:u w:val="single"/>
        </w:rPr>
        <w:t>Public Comment:</w:t>
      </w:r>
      <w:r w:rsidR="00D824AB" w:rsidRPr="00ED5F79">
        <w:rPr>
          <w:b/>
          <w:u w:val="single"/>
        </w:rPr>
        <w:t xml:space="preserve"> None</w:t>
      </w:r>
      <w:r w:rsidRPr="00ED5F79">
        <w:rPr>
          <w:b/>
          <w:u w:val="single"/>
        </w:rPr>
        <w:t xml:space="preserve"> </w:t>
      </w:r>
    </w:p>
    <w:p w14:paraId="60F04E32" w14:textId="77777777" w:rsidR="00702CD9" w:rsidRPr="00ED5F79" w:rsidRDefault="00702CD9" w:rsidP="00702CD9">
      <w:pPr>
        <w:rPr>
          <w:bCs/>
        </w:rPr>
      </w:pPr>
    </w:p>
    <w:p w14:paraId="7DF4CEE5" w14:textId="77777777" w:rsidR="00702CD9" w:rsidRPr="00ED5F79" w:rsidRDefault="00702CD9" w:rsidP="00702CD9">
      <w:pPr>
        <w:rPr>
          <w:b/>
          <w:u w:val="single"/>
        </w:rPr>
      </w:pPr>
      <w:r w:rsidRPr="00ED5F79">
        <w:rPr>
          <w:b/>
          <w:u w:val="single"/>
        </w:rPr>
        <w:t>Police Report:</w:t>
      </w:r>
    </w:p>
    <w:p w14:paraId="33B21543" w14:textId="61B93122" w:rsidR="00702CD9" w:rsidRPr="00ED5F79" w:rsidRDefault="00F7297D" w:rsidP="00702CD9">
      <w:r>
        <w:t>Chief Leighty</w:t>
      </w:r>
      <w:r w:rsidR="00702CD9" w:rsidRPr="00ED5F79">
        <w:t xml:space="preserve"> presented the </w:t>
      </w:r>
      <w:r>
        <w:t>September</w:t>
      </w:r>
      <w:r w:rsidR="005A75C8">
        <w:t xml:space="preserve"> 2023 New Holland Police Report</w:t>
      </w:r>
      <w:r>
        <w:t xml:space="preserve"> and shared </w:t>
      </w:r>
      <w:r w:rsidR="001741B9">
        <w:t xml:space="preserve">that </w:t>
      </w:r>
      <w:r>
        <w:t>the New Holland Police Department is hosting a Shredding Event at the New Holland Park on October 21</w:t>
      </w:r>
      <w:r w:rsidRPr="00F7297D">
        <w:rPr>
          <w:vertAlign w:val="superscript"/>
        </w:rPr>
        <w:t>st</w:t>
      </w:r>
      <w:r>
        <w:t xml:space="preserve"> from 9:00 am – 12:00 Noon. </w:t>
      </w:r>
    </w:p>
    <w:p w14:paraId="51E67EBC" w14:textId="77777777" w:rsidR="00702CD9" w:rsidRPr="00ED5F79" w:rsidRDefault="00702CD9" w:rsidP="00702CD9"/>
    <w:p w14:paraId="1298D282" w14:textId="77777777" w:rsidR="00702CD9" w:rsidRPr="00ED5F79" w:rsidRDefault="00702CD9" w:rsidP="00702CD9">
      <w:r w:rsidRPr="00ED5F79">
        <w:rPr>
          <w:b/>
          <w:bCs/>
          <w:u w:val="single"/>
        </w:rPr>
        <w:t>Martindale Fire Co. Report:</w:t>
      </w:r>
    </w:p>
    <w:p w14:paraId="5900D40F" w14:textId="24B8733B" w:rsidR="00702CD9" w:rsidRDefault="00F7297D" w:rsidP="00702CD9">
      <w:r>
        <w:t>Lowell Nolt presented the</w:t>
      </w:r>
      <w:r w:rsidR="005A75C8">
        <w:t xml:space="preserve"> </w:t>
      </w:r>
      <w:r>
        <w:t xml:space="preserve">September 2023 </w:t>
      </w:r>
      <w:r w:rsidR="005A75C8">
        <w:t xml:space="preserve">fire activity report. </w:t>
      </w:r>
    </w:p>
    <w:p w14:paraId="6E760569" w14:textId="77777777" w:rsidR="00ED5F79" w:rsidRPr="00ED5F79" w:rsidRDefault="00ED5F79" w:rsidP="00702CD9">
      <w:pPr>
        <w:rPr>
          <w:b/>
          <w:u w:val="single"/>
        </w:rPr>
      </w:pPr>
    </w:p>
    <w:p w14:paraId="0FD43186" w14:textId="77777777" w:rsidR="00702CD9" w:rsidRPr="00ED5F79" w:rsidRDefault="00702CD9" w:rsidP="00702CD9">
      <w:pPr>
        <w:tabs>
          <w:tab w:val="center" w:pos="4680"/>
        </w:tabs>
        <w:rPr>
          <w:b/>
          <w:u w:val="single"/>
        </w:rPr>
      </w:pPr>
      <w:r w:rsidRPr="00ED5F79">
        <w:rPr>
          <w:b/>
          <w:u w:val="single"/>
        </w:rPr>
        <w:t>Garden Spot Fire Rescue:</w:t>
      </w:r>
    </w:p>
    <w:p w14:paraId="5A7C8EA3" w14:textId="021FBBF3" w:rsidR="00702CD9" w:rsidRPr="00ED5F79" w:rsidRDefault="00F7297D" w:rsidP="00702CD9">
      <w:pPr>
        <w:tabs>
          <w:tab w:val="center" w:pos="4680"/>
        </w:tabs>
        <w:rPr>
          <w:bCs/>
        </w:rPr>
      </w:pPr>
      <w:r>
        <w:t>Vinny Tennis presented the</w:t>
      </w:r>
      <w:r w:rsidR="005A75C8">
        <w:t xml:space="preserve"> </w:t>
      </w:r>
      <w:r>
        <w:t xml:space="preserve">September 2023 </w:t>
      </w:r>
      <w:r w:rsidR="00F476EA" w:rsidRPr="00ED5F79">
        <w:rPr>
          <w:bCs/>
        </w:rPr>
        <w:t>fire activity</w:t>
      </w:r>
      <w:r w:rsidR="00702CD9" w:rsidRPr="00ED5F79">
        <w:rPr>
          <w:bCs/>
        </w:rPr>
        <w:t xml:space="preserve"> report.</w:t>
      </w:r>
    </w:p>
    <w:p w14:paraId="7778DC74" w14:textId="77777777" w:rsidR="00702CD9" w:rsidRPr="00ED5F79" w:rsidRDefault="00702CD9" w:rsidP="00702CD9">
      <w:pPr>
        <w:tabs>
          <w:tab w:val="center" w:pos="4680"/>
        </w:tabs>
        <w:rPr>
          <w:b/>
          <w:u w:val="single"/>
        </w:rPr>
      </w:pPr>
    </w:p>
    <w:p w14:paraId="72AE34CA" w14:textId="77777777" w:rsidR="00702CD9" w:rsidRPr="00ED5F79" w:rsidRDefault="00702CD9" w:rsidP="00702CD9">
      <w:pPr>
        <w:tabs>
          <w:tab w:val="center" w:pos="4680"/>
        </w:tabs>
        <w:rPr>
          <w:b/>
          <w:u w:val="single"/>
        </w:rPr>
      </w:pPr>
      <w:r w:rsidRPr="00ED5F79">
        <w:rPr>
          <w:b/>
          <w:u w:val="single"/>
        </w:rPr>
        <w:t>ELANCO Library:</w:t>
      </w:r>
    </w:p>
    <w:p w14:paraId="5869BB11" w14:textId="67976777" w:rsidR="00702CD9" w:rsidRDefault="005A75C8" w:rsidP="00702CD9">
      <w:r>
        <w:t>Leonard (Len) Reinsfelder provided an</w:t>
      </w:r>
      <w:r w:rsidRPr="00952D1F">
        <w:t xml:space="preserve"> update on the library activities</w:t>
      </w:r>
      <w:r w:rsidR="00F7297D">
        <w:t xml:space="preserve"> and </w:t>
      </w:r>
      <w:r w:rsidR="006239FB">
        <w:t>shared</w:t>
      </w:r>
      <w:r w:rsidR="001741B9">
        <w:t xml:space="preserve"> that</w:t>
      </w:r>
      <w:r w:rsidR="006239FB">
        <w:t xml:space="preserve"> the library is hosting an Autumn Jubilee on November 2</w:t>
      </w:r>
      <w:r w:rsidR="006239FB" w:rsidRPr="006239FB">
        <w:rPr>
          <w:vertAlign w:val="superscript"/>
        </w:rPr>
        <w:t>nd</w:t>
      </w:r>
      <w:r w:rsidR="006239FB">
        <w:t xml:space="preserve"> from 6-8:30 PM at the Silk Mill on Main in New Holland. Tickets can be purchased on the library’s website. </w:t>
      </w:r>
    </w:p>
    <w:p w14:paraId="2A0B001D" w14:textId="77777777" w:rsidR="005A75C8" w:rsidRPr="00ED5F79" w:rsidRDefault="005A75C8" w:rsidP="00702CD9">
      <w:pPr>
        <w:rPr>
          <w:bCs/>
        </w:rPr>
      </w:pPr>
    </w:p>
    <w:p w14:paraId="6B3A61D3" w14:textId="77777777" w:rsidR="00702CD9" w:rsidRPr="00ED5F79" w:rsidRDefault="00702CD9" w:rsidP="00702CD9">
      <w:pPr>
        <w:rPr>
          <w:rFonts w:eastAsia="Calibri"/>
          <w:b/>
          <w:bCs/>
          <w:u w:val="single"/>
        </w:rPr>
      </w:pPr>
      <w:bookmarkStart w:id="0" w:name="_Hlk147237663"/>
      <w:r w:rsidRPr="00ED5F79">
        <w:rPr>
          <w:rFonts w:eastAsia="Calibri"/>
          <w:b/>
          <w:bCs/>
          <w:u w:val="single"/>
        </w:rPr>
        <w:t>Roadmasters Report:</w:t>
      </w:r>
    </w:p>
    <w:p w14:paraId="77047738" w14:textId="777C3429" w:rsidR="00702CD9" w:rsidRPr="00ED5F79" w:rsidRDefault="00E47D45" w:rsidP="00702CD9">
      <w:pPr>
        <w:rPr>
          <w:bCs/>
        </w:rPr>
      </w:pPr>
      <w:r w:rsidRPr="00ED5F79">
        <w:rPr>
          <w:bCs/>
        </w:rPr>
        <w:t>Roadmaster Stauffer</w:t>
      </w:r>
      <w:r w:rsidR="00AE221D" w:rsidRPr="00ED5F79">
        <w:rPr>
          <w:bCs/>
        </w:rPr>
        <w:t xml:space="preserve"> </w:t>
      </w:r>
      <w:r w:rsidR="0034494D" w:rsidRPr="00ED5F79">
        <w:rPr>
          <w:bCs/>
        </w:rPr>
        <w:t xml:space="preserve">presented </w:t>
      </w:r>
      <w:r w:rsidR="00982F77" w:rsidRPr="00ED5F79">
        <w:rPr>
          <w:bCs/>
        </w:rPr>
        <w:t>his report</w:t>
      </w:r>
      <w:r w:rsidR="001D17FF" w:rsidRPr="00ED5F79">
        <w:rPr>
          <w:bCs/>
        </w:rPr>
        <w:t xml:space="preserve"> and shared </w:t>
      </w:r>
      <w:r w:rsidR="001741B9">
        <w:rPr>
          <w:bCs/>
        </w:rPr>
        <w:t xml:space="preserve">that </w:t>
      </w:r>
      <w:r w:rsidR="006239FB">
        <w:rPr>
          <w:bCs/>
        </w:rPr>
        <w:t xml:space="preserve">LTAP completed a safety study on the </w:t>
      </w:r>
      <w:r w:rsidR="006239FB" w:rsidRPr="00ED5F79">
        <w:rPr>
          <w:bCs/>
        </w:rPr>
        <w:t xml:space="preserve">Peters Road and N. Hollander Road </w:t>
      </w:r>
      <w:r w:rsidR="006239FB">
        <w:rPr>
          <w:bCs/>
        </w:rPr>
        <w:t xml:space="preserve">intersection and is working on providing their review. Once we receive the report, we can present it to PennDOT. Roadmaster Stauffer requested approval from the Supervisors to move forward with a quote from CM High to repair </w:t>
      </w:r>
      <w:r w:rsidR="009109A2">
        <w:rPr>
          <w:bCs/>
        </w:rPr>
        <w:t>the two</w:t>
      </w:r>
      <w:r w:rsidR="006239FB">
        <w:rPr>
          <w:bCs/>
        </w:rPr>
        <w:t xml:space="preserve"> traffic lights in the township. Dan made a </w:t>
      </w:r>
      <w:r w:rsidR="006239FB" w:rsidRPr="006239FB">
        <w:rPr>
          <w:b/>
        </w:rPr>
        <w:t>motion to approve moving forward with the CM High Traffic Light Maintenance Quote for $5,014.93.</w:t>
      </w:r>
      <w:r w:rsidR="006239FB">
        <w:rPr>
          <w:bCs/>
        </w:rPr>
        <w:t xml:space="preserve"> Tom seconded the motion, and all approved. </w:t>
      </w:r>
    </w:p>
    <w:bookmarkEnd w:id="0"/>
    <w:p w14:paraId="3AEF77FA" w14:textId="77777777" w:rsidR="00E47D45" w:rsidRPr="00ED5F79" w:rsidRDefault="00E47D45" w:rsidP="00702CD9">
      <w:pPr>
        <w:rPr>
          <w:bCs/>
        </w:rPr>
      </w:pPr>
    </w:p>
    <w:p w14:paraId="251E9AFD" w14:textId="37ACC2BA" w:rsidR="00702CD9" w:rsidRPr="00ED5F79" w:rsidRDefault="00702CD9" w:rsidP="00EA32B5">
      <w:pPr>
        <w:rPr>
          <w:rFonts w:eastAsia="Calibri"/>
        </w:rPr>
      </w:pPr>
      <w:r w:rsidRPr="00ED5F79">
        <w:rPr>
          <w:rFonts w:eastAsia="Calibri"/>
          <w:b/>
          <w:bCs/>
          <w:u w:val="single"/>
        </w:rPr>
        <w:t xml:space="preserve">Zoning </w:t>
      </w:r>
      <w:r w:rsidR="00F476EA" w:rsidRPr="00ED5F79">
        <w:rPr>
          <w:rFonts w:eastAsia="Calibri"/>
          <w:b/>
          <w:bCs/>
          <w:u w:val="single"/>
        </w:rPr>
        <w:t xml:space="preserve">Report: </w:t>
      </w:r>
    </w:p>
    <w:p w14:paraId="222CA74B" w14:textId="085F7CEA" w:rsidR="00702CD9" w:rsidRPr="00ED5F79" w:rsidRDefault="00D23D63" w:rsidP="00702CD9">
      <w:pPr>
        <w:rPr>
          <w:rFonts w:eastAsia="Calibri"/>
          <w:bCs/>
        </w:rPr>
      </w:pPr>
      <w:r w:rsidRPr="00ED5F79">
        <w:rPr>
          <w:rFonts w:eastAsia="Calibri"/>
          <w:bCs/>
        </w:rPr>
        <w:t xml:space="preserve">The Supervisors reviewed the Zoning Officers </w:t>
      </w:r>
      <w:r w:rsidR="006239FB">
        <w:t xml:space="preserve">September 2023 </w:t>
      </w:r>
      <w:r w:rsidRPr="00ED5F79">
        <w:rPr>
          <w:rFonts w:eastAsia="Calibri"/>
          <w:bCs/>
        </w:rPr>
        <w:t xml:space="preserve">Report. </w:t>
      </w:r>
    </w:p>
    <w:p w14:paraId="3852BCF5" w14:textId="77777777" w:rsidR="00D23D63" w:rsidRPr="00ED5F79" w:rsidRDefault="00D23D63" w:rsidP="00702CD9">
      <w:pPr>
        <w:rPr>
          <w:rFonts w:eastAsia="Calibri"/>
          <w:b/>
          <w:u w:val="single"/>
        </w:rPr>
      </w:pPr>
    </w:p>
    <w:p w14:paraId="261A9CE3" w14:textId="77777777" w:rsidR="00702CD9" w:rsidRPr="00ED5F79" w:rsidRDefault="00702CD9" w:rsidP="00702CD9">
      <w:pPr>
        <w:rPr>
          <w:rFonts w:eastAsia="Calibri"/>
        </w:rPr>
      </w:pPr>
      <w:r w:rsidRPr="00ED5F79">
        <w:rPr>
          <w:rFonts w:eastAsia="Calibri"/>
          <w:b/>
          <w:u w:val="single"/>
        </w:rPr>
        <w:t>Sewage Enforcement Officer’s Report</w:t>
      </w:r>
      <w:r w:rsidRPr="00ED5F79">
        <w:rPr>
          <w:rFonts w:eastAsia="Calibri"/>
        </w:rPr>
        <w:t xml:space="preserve">:  </w:t>
      </w:r>
    </w:p>
    <w:p w14:paraId="660167DF" w14:textId="26A8E725" w:rsidR="00702CD9" w:rsidRPr="00ED5F79" w:rsidRDefault="00702CD9" w:rsidP="00702CD9">
      <w:pPr>
        <w:rPr>
          <w:rFonts w:eastAsia="Calibri"/>
        </w:rPr>
      </w:pPr>
      <w:r w:rsidRPr="00ED5F79">
        <w:rPr>
          <w:rFonts w:eastAsia="Calibri"/>
        </w:rPr>
        <w:t>The</w:t>
      </w:r>
      <w:r w:rsidR="00F476EA" w:rsidRPr="00ED5F79">
        <w:rPr>
          <w:rFonts w:eastAsia="Calibri"/>
        </w:rPr>
        <w:t xml:space="preserve"> Supervisors</w:t>
      </w:r>
      <w:r w:rsidRPr="00ED5F79">
        <w:rPr>
          <w:rFonts w:eastAsia="Calibri"/>
        </w:rPr>
        <w:t xml:space="preserve"> </w:t>
      </w:r>
      <w:r w:rsidR="00F476EA" w:rsidRPr="00ED5F79">
        <w:rPr>
          <w:rFonts w:eastAsia="Calibri"/>
        </w:rPr>
        <w:t xml:space="preserve">reviewed the Sewage Enforcement Officers </w:t>
      </w:r>
      <w:r w:rsidR="006239FB">
        <w:t xml:space="preserve">September 2023 </w:t>
      </w:r>
      <w:r w:rsidR="00F476EA" w:rsidRPr="00ED5F79">
        <w:rPr>
          <w:rFonts w:eastAsia="Calibri"/>
        </w:rPr>
        <w:t xml:space="preserve">Report. </w:t>
      </w:r>
      <w:r w:rsidRPr="00ED5F79">
        <w:rPr>
          <w:rFonts w:eastAsia="Calibri"/>
        </w:rPr>
        <w:t xml:space="preserve"> </w:t>
      </w:r>
    </w:p>
    <w:p w14:paraId="5EFACF6E" w14:textId="77777777" w:rsidR="00702CD9" w:rsidRPr="00ED5F79" w:rsidRDefault="00702CD9" w:rsidP="00702CD9"/>
    <w:p w14:paraId="4E4A8CDD" w14:textId="176D9196" w:rsidR="00702CD9" w:rsidRPr="00ED5F79" w:rsidRDefault="00702CD9" w:rsidP="00702CD9">
      <w:pPr>
        <w:rPr>
          <w:rFonts w:eastAsia="Calibri"/>
          <w:b/>
          <w:u w:val="single"/>
        </w:rPr>
      </w:pPr>
      <w:r w:rsidRPr="00ED5F79">
        <w:rPr>
          <w:rFonts w:eastAsia="Calibri"/>
          <w:b/>
          <w:u w:val="single"/>
        </w:rPr>
        <w:t>Solicitor’s Report:</w:t>
      </w:r>
      <w:r w:rsidR="00D824AB" w:rsidRPr="00ED5F79">
        <w:rPr>
          <w:rFonts w:eastAsia="Calibri"/>
          <w:b/>
          <w:u w:val="single"/>
        </w:rPr>
        <w:t xml:space="preserve"> None</w:t>
      </w:r>
    </w:p>
    <w:p w14:paraId="076A368E" w14:textId="77777777" w:rsidR="00ED5F79" w:rsidRDefault="00ED5F79" w:rsidP="00A77350">
      <w:pPr>
        <w:rPr>
          <w:b/>
          <w:bCs/>
          <w:u w:val="single"/>
        </w:rPr>
      </w:pPr>
      <w:bookmarkStart w:id="1" w:name="_Hlk97631243"/>
    </w:p>
    <w:bookmarkEnd w:id="1"/>
    <w:p w14:paraId="1A18D28E" w14:textId="77777777" w:rsidR="002E2294" w:rsidRDefault="00D05B56" w:rsidP="002E2294">
      <w:pPr>
        <w:rPr>
          <w:b/>
          <w:bCs/>
          <w:u w:val="single"/>
        </w:rPr>
      </w:pPr>
      <w:r w:rsidRPr="00ED5F79">
        <w:rPr>
          <w:b/>
          <w:bCs/>
          <w:u w:val="single"/>
        </w:rPr>
        <w:t>Unfinished Business:</w:t>
      </w:r>
      <w:r w:rsidR="003D0473" w:rsidRPr="00ED5F79">
        <w:rPr>
          <w:b/>
          <w:bCs/>
          <w:u w:val="single"/>
        </w:rPr>
        <w:t xml:space="preserve"> None</w:t>
      </w:r>
    </w:p>
    <w:p w14:paraId="53B79C19" w14:textId="70B2E56F" w:rsidR="004E223D" w:rsidRDefault="00F476EA" w:rsidP="002E2294">
      <w:pPr>
        <w:rPr>
          <w:b/>
          <w:bCs/>
          <w:u w:val="single"/>
        </w:rPr>
      </w:pPr>
      <w:r w:rsidRPr="00ED5F79">
        <w:rPr>
          <w:b/>
          <w:bCs/>
          <w:u w:val="single"/>
        </w:rPr>
        <w:lastRenderedPageBreak/>
        <w:t>New Business:</w:t>
      </w:r>
    </w:p>
    <w:p w14:paraId="02A8AC09" w14:textId="77777777" w:rsidR="002E2294" w:rsidRPr="002E2294" w:rsidRDefault="002E2294" w:rsidP="002E2294">
      <w:pPr>
        <w:rPr>
          <w:b/>
          <w:bCs/>
          <w:u w:val="single"/>
        </w:rPr>
      </w:pPr>
    </w:p>
    <w:p w14:paraId="37441283" w14:textId="76706E3E" w:rsidR="00C8560E" w:rsidRPr="00ED5F79" w:rsidRDefault="002D79AB" w:rsidP="00C8560E">
      <w:pPr>
        <w:pStyle w:val="ListParagraph"/>
        <w:numPr>
          <w:ilvl w:val="0"/>
          <w:numId w:val="15"/>
        </w:numPr>
        <w:spacing w:after="240"/>
        <w:rPr>
          <w:rFonts w:ascii="Times New Roman" w:hAnsi="Times New Roman"/>
          <w:sz w:val="24"/>
          <w:szCs w:val="24"/>
        </w:rPr>
      </w:pPr>
      <w:r>
        <w:rPr>
          <w:rFonts w:ascii="Times New Roman" w:hAnsi="Times New Roman"/>
          <w:sz w:val="24"/>
          <w:szCs w:val="24"/>
        </w:rPr>
        <w:t xml:space="preserve">Dwight Yoder, Gibbel Kraybill &amp; Hess, presented </w:t>
      </w:r>
      <w:r w:rsidR="007E3ECC">
        <w:rPr>
          <w:rFonts w:ascii="Times New Roman" w:hAnsi="Times New Roman"/>
          <w:sz w:val="24"/>
          <w:szCs w:val="24"/>
        </w:rPr>
        <w:t>the petition for S&amp;K Landholding LLC and Paul D. Zimmerman to rezone 22.9 Acres from Agricultural to Industrial. 478 E. Farmersville Road parcel is 22 acres in size, and 492 E. Farmersville Road is .09 acres in size. Solicitor Cassidy confirmed the hearing was advertised and the property was posted as required</w:t>
      </w:r>
      <w:r w:rsidR="001741B9">
        <w:rPr>
          <w:rFonts w:ascii="Times New Roman" w:hAnsi="Times New Roman"/>
          <w:sz w:val="24"/>
          <w:szCs w:val="24"/>
        </w:rPr>
        <w:t xml:space="preserve"> by the Pennsylvania Municipalities Code and by the Earl Township Zoning Ordinance. The</w:t>
      </w:r>
      <w:r w:rsidR="007E3ECC">
        <w:rPr>
          <w:rFonts w:ascii="Times New Roman" w:hAnsi="Times New Roman"/>
          <w:sz w:val="24"/>
          <w:szCs w:val="24"/>
        </w:rPr>
        <w:t xml:space="preserve"> Lancaster County Planning Commission and Earl Township Planning Commission reviewed the Petition and provided recommendations of approval to rezone</w:t>
      </w:r>
      <w:r w:rsidR="001741B9">
        <w:rPr>
          <w:rFonts w:ascii="Times New Roman" w:hAnsi="Times New Roman"/>
          <w:sz w:val="24"/>
          <w:szCs w:val="24"/>
        </w:rPr>
        <w:t xml:space="preserve"> the land</w:t>
      </w:r>
      <w:r w:rsidR="007E3ECC">
        <w:rPr>
          <w:rFonts w:ascii="Times New Roman" w:hAnsi="Times New Roman"/>
          <w:sz w:val="24"/>
          <w:szCs w:val="24"/>
        </w:rPr>
        <w:t xml:space="preserve">. Supervisor Rick Kochel stated his concern regarding roadway safety with vehicles and equipment moving across E Farmersville Road. Dwight Yoder stated the owners have discussed this concern and want to make sure it is handled safely. Supervisor Daniel Fox </w:t>
      </w:r>
      <w:r w:rsidR="00EE62EC">
        <w:rPr>
          <w:rFonts w:ascii="Times New Roman" w:hAnsi="Times New Roman"/>
          <w:sz w:val="24"/>
          <w:szCs w:val="24"/>
        </w:rPr>
        <w:t xml:space="preserve">inquired </w:t>
      </w:r>
      <w:r w:rsidR="007E3ECC">
        <w:rPr>
          <w:rFonts w:ascii="Times New Roman" w:hAnsi="Times New Roman"/>
          <w:sz w:val="24"/>
          <w:szCs w:val="24"/>
        </w:rPr>
        <w:t>if the neighbors have any concerns or comments about rezoning</w:t>
      </w:r>
      <w:r w:rsidR="00EE62EC">
        <w:rPr>
          <w:rFonts w:ascii="Times New Roman" w:hAnsi="Times New Roman"/>
          <w:sz w:val="24"/>
          <w:szCs w:val="24"/>
        </w:rPr>
        <w:t>. It was confirmed</w:t>
      </w:r>
      <w:r w:rsidR="001741B9">
        <w:rPr>
          <w:rFonts w:ascii="Times New Roman" w:hAnsi="Times New Roman"/>
          <w:sz w:val="24"/>
          <w:szCs w:val="24"/>
        </w:rPr>
        <w:t xml:space="preserve"> that</w:t>
      </w:r>
      <w:r w:rsidR="00EE62EC">
        <w:rPr>
          <w:rFonts w:ascii="Times New Roman" w:hAnsi="Times New Roman"/>
          <w:sz w:val="24"/>
          <w:szCs w:val="24"/>
        </w:rPr>
        <w:t xml:space="preserve"> no neighbors were present at the meeting. Roadmaster Stauffer inquired about the current entrance onto Shirk Road and if anything would be changed with the entrance. It was indicated by the developer’s legal counsel that if changes are made to the property the Township requirements will be reviewed during future Land Development approvals. Tom made a </w:t>
      </w:r>
      <w:r w:rsidR="00EE62EC" w:rsidRPr="00EE62EC">
        <w:rPr>
          <w:rFonts w:ascii="Times New Roman" w:hAnsi="Times New Roman"/>
          <w:b/>
          <w:bCs/>
          <w:sz w:val="24"/>
          <w:szCs w:val="24"/>
        </w:rPr>
        <w:t xml:space="preserve">motion to grant the Petition to rezone S&amp;K Landholding LLCs 22 </w:t>
      </w:r>
      <w:r w:rsidR="00EE62EC">
        <w:rPr>
          <w:rFonts w:ascii="Times New Roman" w:hAnsi="Times New Roman"/>
          <w:b/>
          <w:bCs/>
          <w:sz w:val="24"/>
          <w:szCs w:val="24"/>
        </w:rPr>
        <w:t>A</w:t>
      </w:r>
      <w:r w:rsidR="00EE62EC" w:rsidRPr="00EE62EC">
        <w:rPr>
          <w:rFonts w:ascii="Times New Roman" w:hAnsi="Times New Roman"/>
          <w:b/>
          <w:bCs/>
          <w:sz w:val="24"/>
          <w:szCs w:val="24"/>
        </w:rPr>
        <w:t>cres and Paul D. Zimmermans 0.9 Acres to Industrial use zoning from Agricultural zoning for the properties located at 478 E. Farmersville Road and 492 E. Farmersville Road and to sign Ordinance 2023-01.</w:t>
      </w:r>
      <w:r w:rsidR="00EE62EC">
        <w:rPr>
          <w:rFonts w:ascii="Times New Roman" w:hAnsi="Times New Roman"/>
          <w:sz w:val="24"/>
          <w:szCs w:val="24"/>
        </w:rPr>
        <w:t xml:space="preserve"> Rick seconded the motion, and all voted yes.  </w:t>
      </w:r>
    </w:p>
    <w:p w14:paraId="7219645E" w14:textId="74A62036" w:rsidR="00656361" w:rsidRDefault="009109A2" w:rsidP="009109A2">
      <w:pPr>
        <w:pStyle w:val="ListParagraph"/>
        <w:widowControl w:val="0"/>
        <w:numPr>
          <w:ilvl w:val="0"/>
          <w:numId w:val="15"/>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sidRPr="009109A2">
        <w:rPr>
          <w:rFonts w:ascii="Times New Roman" w:hAnsi="Times New Roman"/>
          <w:sz w:val="24"/>
          <w:szCs w:val="24"/>
        </w:rPr>
        <w:t>Rick</w:t>
      </w:r>
      <w:r w:rsidR="005A75C8" w:rsidRPr="009109A2">
        <w:rPr>
          <w:rFonts w:ascii="Times New Roman" w:hAnsi="Times New Roman"/>
          <w:sz w:val="24"/>
          <w:szCs w:val="24"/>
        </w:rPr>
        <w:t xml:space="preserve"> </w:t>
      </w:r>
      <w:r w:rsidR="00656361" w:rsidRPr="009109A2">
        <w:rPr>
          <w:rFonts w:ascii="Times New Roman" w:hAnsi="Times New Roman"/>
          <w:sz w:val="24"/>
          <w:szCs w:val="24"/>
        </w:rPr>
        <w:t xml:space="preserve">made </w:t>
      </w:r>
      <w:r w:rsidRPr="009109A2">
        <w:rPr>
          <w:rFonts w:ascii="Times New Roman" w:hAnsi="Times New Roman"/>
          <w:b/>
          <w:bCs/>
          <w:sz w:val="24"/>
          <w:szCs w:val="24"/>
        </w:rPr>
        <w:t xml:space="preserve">a motion to approve the </w:t>
      </w:r>
      <w:r>
        <w:rPr>
          <w:rFonts w:ascii="Times New Roman" w:hAnsi="Times New Roman"/>
          <w:b/>
          <w:bCs/>
          <w:sz w:val="24"/>
          <w:szCs w:val="24"/>
        </w:rPr>
        <w:t>90</w:t>
      </w:r>
      <w:r w:rsidRPr="009109A2">
        <w:rPr>
          <w:rFonts w:ascii="Times New Roman" w:hAnsi="Times New Roman"/>
          <w:b/>
          <w:bCs/>
          <w:sz w:val="24"/>
          <w:szCs w:val="24"/>
        </w:rPr>
        <w:t xml:space="preserve">-day time extension for Emerald Power Solutions – Preliminary/Final Land Development Plan Diehm Project No. 21181. </w:t>
      </w:r>
      <w:r w:rsidR="005A75C8" w:rsidRPr="009109A2">
        <w:rPr>
          <w:rFonts w:ascii="Times New Roman" w:hAnsi="Times New Roman"/>
          <w:sz w:val="24"/>
          <w:szCs w:val="24"/>
        </w:rPr>
        <w:t>Tom</w:t>
      </w:r>
      <w:r w:rsidR="00656361" w:rsidRPr="009109A2">
        <w:rPr>
          <w:rFonts w:ascii="Times New Roman" w:hAnsi="Times New Roman"/>
          <w:sz w:val="24"/>
          <w:szCs w:val="24"/>
        </w:rPr>
        <w:t xml:space="preserve"> seconded the motion, and all voted yes. </w:t>
      </w:r>
    </w:p>
    <w:p w14:paraId="18EED0DC" w14:textId="33CE5DC4" w:rsidR="00582F86" w:rsidRDefault="00582F86" w:rsidP="00582F86">
      <w:pPr>
        <w:pStyle w:val="ListParagraph"/>
        <w:numPr>
          <w:ilvl w:val="0"/>
          <w:numId w:val="15"/>
        </w:numPr>
        <w:spacing w:after="240"/>
        <w:rPr>
          <w:rFonts w:ascii="Times New Roman" w:hAnsi="Times New Roman"/>
          <w:sz w:val="24"/>
          <w:szCs w:val="24"/>
        </w:rPr>
      </w:pPr>
      <w:r w:rsidRPr="00ED5F79">
        <w:rPr>
          <w:rFonts w:ascii="Times New Roman" w:hAnsi="Times New Roman"/>
          <w:sz w:val="24"/>
          <w:szCs w:val="24"/>
        </w:rPr>
        <w:t xml:space="preserve">Tom made a </w:t>
      </w:r>
      <w:r w:rsidRPr="00ED5F79">
        <w:rPr>
          <w:rFonts w:ascii="Times New Roman" w:hAnsi="Times New Roman"/>
          <w:b/>
          <w:bCs/>
          <w:sz w:val="24"/>
          <w:szCs w:val="24"/>
        </w:rPr>
        <w:t xml:space="preserve">motion to approve partial </w:t>
      </w:r>
      <w:r w:rsidR="002D79AB">
        <w:rPr>
          <w:rFonts w:ascii="Times New Roman" w:hAnsi="Times New Roman"/>
          <w:b/>
          <w:bCs/>
          <w:sz w:val="24"/>
          <w:szCs w:val="24"/>
        </w:rPr>
        <w:t xml:space="preserve">escrow </w:t>
      </w:r>
      <w:r w:rsidRPr="00ED5F79">
        <w:rPr>
          <w:rFonts w:ascii="Times New Roman" w:hAnsi="Times New Roman"/>
          <w:b/>
          <w:bCs/>
          <w:sz w:val="24"/>
          <w:szCs w:val="24"/>
        </w:rPr>
        <w:t xml:space="preserve">release </w:t>
      </w:r>
      <w:r w:rsidR="002D79AB">
        <w:rPr>
          <w:rFonts w:ascii="Times New Roman" w:hAnsi="Times New Roman"/>
          <w:b/>
          <w:bCs/>
          <w:sz w:val="24"/>
          <w:szCs w:val="24"/>
        </w:rPr>
        <w:t>of</w:t>
      </w:r>
      <w:r w:rsidRPr="00ED5F79">
        <w:rPr>
          <w:rFonts w:ascii="Times New Roman" w:hAnsi="Times New Roman"/>
          <w:b/>
          <w:bCs/>
          <w:sz w:val="24"/>
          <w:szCs w:val="24"/>
        </w:rPr>
        <w:t xml:space="preserve"> $</w:t>
      </w:r>
      <w:r w:rsidR="009109A2">
        <w:rPr>
          <w:rFonts w:ascii="Times New Roman" w:hAnsi="Times New Roman"/>
          <w:b/>
          <w:bCs/>
          <w:sz w:val="24"/>
          <w:szCs w:val="24"/>
        </w:rPr>
        <w:t>3,000.00</w:t>
      </w:r>
      <w:r w:rsidRPr="00ED5F79">
        <w:rPr>
          <w:rFonts w:ascii="Times New Roman" w:hAnsi="Times New Roman"/>
          <w:b/>
          <w:bCs/>
          <w:sz w:val="24"/>
          <w:szCs w:val="24"/>
        </w:rPr>
        <w:t xml:space="preserve"> </w:t>
      </w:r>
      <w:r w:rsidR="009109A2">
        <w:rPr>
          <w:rFonts w:ascii="Times New Roman" w:hAnsi="Times New Roman"/>
          <w:b/>
          <w:bCs/>
          <w:sz w:val="24"/>
          <w:szCs w:val="24"/>
        </w:rPr>
        <w:t>for Lapptops</w:t>
      </w:r>
      <w:r w:rsidR="002D79AB">
        <w:rPr>
          <w:rFonts w:ascii="Times New Roman" w:hAnsi="Times New Roman"/>
          <w:b/>
          <w:bCs/>
          <w:sz w:val="24"/>
          <w:szCs w:val="24"/>
        </w:rPr>
        <w:t xml:space="preserve"> – 182 Orlan Road</w:t>
      </w:r>
      <w:r w:rsidR="001741B9">
        <w:rPr>
          <w:rFonts w:ascii="Times New Roman" w:hAnsi="Times New Roman"/>
          <w:b/>
          <w:bCs/>
          <w:sz w:val="24"/>
          <w:szCs w:val="24"/>
        </w:rPr>
        <w:t>, w</w:t>
      </w:r>
      <w:r>
        <w:rPr>
          <w:rFonts w:ascii="Times New Roman" w:hAnsi="Times New Roman"/>
          <w:b/>
          <w:bCs/>
          <w:sz w:val="24"/>
          <w:szCs w:val="24"/>
        </w:rPr>
        <w:t>ith</w:t>
      </w:r>
      <w:r w:rsidRPr="00ED5F79">
        <w:rPr>
          <w:rFonts w:ascii="Times New Roman" w:hAnsi="Times New Roman"/>
          <w:b/>
          <w:bCs/>
          <w:sz w:val="24"/>
          <w:szCs w:val="24"/>
        </w:rPr>
        <w:t xml:space="preserve"> a remaining balance to be held of $</w:t>
      </w:r>
      <w:r w:rsidR="009109A2">
        <w:rPr>
          <w:rFonts w:ascii="Times New Roman" w:hAnsi="Times New Roman"/>
          <w:b/>
          <w:bCs/>
          <w:sz w:val="24"/>
          <w:szCs w:val="24"/>
        </w:rPr>
        <w:t>1</w:t>
      </w:r>
      <w:r w:rsidRPr="00ED5F79">
        <w:rPr>
          <w:rFonts w:ascii="Times New Roman" w:hAnsi="Times New Roman"/>
          <w:b/>
          <w:bCs/>
          <w:sz w:val="24"/>
          <w:szCs w:val="24"/>
        </w:rPr>
        <w:t>,000.00.</w:t>
      </w:r>
      <w:r w:rsidRPr="00ED5F79">
        <w:rPr>
          <w:rFonts w:ascii="Times New Roman" w:hAnsi="Times New Roman"/>
          <w:sz w:val="24"/>
          <w:szCs w:val="24"/>
        </w:rPr>
        <w:t xml:space="preserve"> Dan seconded the motion, and all voted yes. </w:t>
      </w:r>
    </w:p>
    <w:p w14:paraId="7D9AAF6C" w14:textId="7E297DFC" w:rsidR="002D79AB" w:rsidRPr="00582F86" w:rsidRDefault="002D79AB" w:rsidP="00582F86">
      <w:pPr>
        <w:pStyle w:val="ListParagraph"/>
        <w:numPr>
          <w:ilvl w:val="0"/>
          <w:numId w:val="15"/>
        </w:numPr>
        <w:spacing w:after="240"/>
        <w:rPr>
          <w:rFonts w:ascii="Times New Roman" w:hAnsi="Times New Roman"/>
          <w:sz w:val="24"/>
          <w:szCs w:val="24"/>
        </w:rPr>
      </w:pPr>
      <w:r>
        <w:rPr>
          <w:rFonts w:ascii="Times New Roman" w:hAnsi="Times New Roman"/>
          <w:sz w:val="24"/>
          <w:szCs w:val="24"/>
        </w:rPr>
        <w:t xml:space="preserve">Rick made a </w:t>
      </w:r>
      <w:r w:rsidRPr="002D79AB">
        <w:rPr>
          <w:rFonts w:ascii="Times New Roman" w:hAnsi="Times New Roman"/>
          <w:b/>
          <w:bCs/>
          <w:sz w:val="24"/>
          <w:szCs w:val="24"/>
        </w:rPr>
        <w:t>motion to approve partial escrow release of $34,566.99 for Jason W. Martin – 250 Amishtown Road. With a remaining balance to be held of $14,533.70.</w:t>
      </w:r>
      <w:r>
        <w:rPr>
          <w:rFonts w:ascii="Times New Roman" w:hAnsi="Times New Roman"/>
          <w:sz w:val="24"/>
          <w:szCs w:val="24"/>
        </w:rPr>
        <w:t xml:space="preserve"> Tom seconded the motion, and all voted yes. </w:t>
      </w:r>
    </w:p>
    <w:p w14:paraId="32B6F530" w14:textId="20392636" w:rsidR="00702CD9" w:rsidRPr="00ED5F79" w:rsidRDefault="009109A2" w:rsidP="00702CD9">
      <w:pPr>
        <w:widowControl w:val="0"/>
      </w:pPr>
      <w:r>
        <w:t>Tom</w:t>
      </w:r>
      <w:r w:rsidR="00702CD9" w:rsidRPr="00ED5F79">
        <w:t xml:space="preserve"> made a</w:t>
      </w:r>
      <w:r w:rsidR="00702CD9" w:rsidRPr="00ED5F79">
        <w:rPr>
          <w:b/>
          <w:bCs/>
        </w:rPr>
        <w:t xml:space="preserve"> motion to pay the expenses from the General </w:t>
      </w:r>
      <w:r w:rsidR="00952D1F" w:rsidRPr="00ED5F79">
        <w:rPr>
          <w:b/>
          <w:bCs/>
        </w:rPr>
        <w:t xml:space="preserve">Fund </w:t>
      </w:r>
      <w:r w:rsidR="00702CD9" w:rsidRPr="00ED5F79">
        <w:rPr>
          <w:b/>
          <w:bCs/>
        </w:rPr>
        <w:t>(Checks #</w:t>
      </w:r>
      <w:r w:rsidR="005A75C8">
        <w:rPr>
          <w:b/>
          <w:bCs/>
        </w:rPr>
        <w:t>57</w:t>
      </w:r>
      <w:r>
        <w:rPr>
          <w:b/>
          <w:bCs/>
        </w:rPr>
        <w:t>93</w:t>
      </w:r>
      <w:r w:rsidR="005A75C8">
        <w:rPr>
          <w:b/>
          <w:bCs/>
        </w:rPr>
        <w:t>-5</w:t>
      </w:r>
      <w:r>
        <w:rPr>
          <w:b/>
          <w:bCs/>
        </w:rPr>
        <w:t>810</w:t>
      </w:r>
      <w:r w:rsidR="00952D1F" w:rsidRPr="00ED5F79">
        <w:rPr>
          <w:b/>
          <w:bCs/>
        </w:rPr>
        <w:t xml:space="preserve">) </w:t>
      </w:r>
      <w:r w:rsidR="00702CD9" w:rsidRPr="00ED5F79">
        <w:rPr>
          <w:b/>
          <w:bCs/>
        </w:rPr>
        <w:t>in the amount of $</w:t>
      </w:r>
      <w:r>
        <w:rPr>
          <w:b/>
          <w:bCs/>
        </w:rPr>
        <w:t>222,367.50</w:t>
      </w:r>
      <w:r w:rsidR="00D64E07">
        <w:rPr>
          <w:b/>
          <w:bCs/>
        </w:rPr>
        <w:t>,</w:t>
      </w:r>
      <w:r w:rsidR="00293557" w:rsidRPr="00ED5F79">
        <w:rPr>
          <w:b/>
          <w:bCs/>
        </w:rPr>
        <w:t xml:space="preserve"> </w:t>
      </w:r>
      <w:r w:rsidR="004E4443" w:rsidRPr="00ED5F79">
        <w:rPr>
          <w:rFonts w:eastAsia="Calibri"/>
          <w:b/>
          <w:bCs/>
        </w:rPr>
        <w:t xml:space="preserve">and Payroll </w:t>
      </w:r>
      <w:r w:rsidR="003D0868" w:rsidRPr="00ED5F79">
        <w:rPr>
          <w:rFonts w:eastAsia="Calibri"/>
          <w:b/>
          <w:bCs/>
        </w:rPr>
        <w:t>Funds</w:t>
      </w:r>
      <w:r w:rsidR="004E4443" w:rsidRPr="00ED5F79">
        <w:rPr>
          <w:rFonts w:eastAsia="Calibri"/>
          <w:b/>
          <w:bCs/>
        </w:rPr>
        <w:t xml:space="preserve"> </w:t>
      </w:r>
      <w:r w:rsidR="00702CD9" w:rsidRPr="00ED5F79">
        <w:rPr>
          <w:rFonts w:eastAsia="Calibri"/>
          <w:b/>
          <w:bCs/>
        </w:rPr>
        <w:t>in the amount of $</w:t>
      </w:r>
      <w:r w:rsidR="005A75C8">
        <w:rPr>
          <w:rFonts w:eastAsia="Calibri"/>
          <w:b/>
          <w:bCs/>
        </w:rPr>
        <w:t>6</w:t>
      </w:r>
      <w:r>
        <w:rPr>
          <w:rFonts w:eastAsia="Calibri"/>
          <w:b/>
          <w:bCs/>
        </w:rPr>
        <w:t xml:space="preserve">1,017.30 </w:t>
      </w:r>
      <w:r w:rsidR="003D0868" w:rsidRPr="00ED5F79">
        <w:rPr>
          <w:rFonts w:eastAsia="Calibri"/>
          <w:b/>
          <w:bCs/>
        </w:rPr>
        <w:t>including payroll taxes</w:t>
      </w:r>
      <w:r w:rsidR="00702CD9" w:rsidRPr="00ED5F79">
        <w:rPr>
          <w:rFonts w:eastAsia="Calibri"/>
        </w:rPr>
        <w:t xml:space="preserve">. </w:t>
      </w:r>
      <w:r>
        <w:rPr>
          <w:rFonts w:eastAsia="Calibri"/>
        </w:rPr>
        <w:t>Dan</w:t>
      </w:r>
      <w:r w:rsidR="005A75C8">
        <w:rPr>
          <w:rFonts w:eastAsia="Calibri"/>
        </w:rPr>
        <w:t xml:space="preserve"> </w:t>
      </w:r>
      <w:r w:rsidR="00702CD9" w:rsidRPr="00ED5F79">
        <w:rPr>
          <w:rFonts w:eastAsia="Calibri"/>
        </w:rPr>
        <w:t>seconded the motion, and all voted yes.</w:t>
      </w:r>
    </w:p>
    <w:p w14:paraId="0192AB83" w14:textId="77777777" w:rsidR="00293557" w:rsidRPr="00ED5F79" w:rsidRDefault="00293557" w:rsidP="00702CD9">
      <w:pPr>
        <w:pStyle w:val="BodyText2"/>
        <w:spacing w:before="0" w:after="0"/>
        <w:rPr>
          <w:szCs w:val="24"/>
        </w:rPr>
      </w:pPr>
    </w:p>
    <w:p w14:paraId="120536FD" w14:textId="0D883AB5" w:rsidR="00702CD9" w:rsidRDefault="009109A2" w:rsidP="00702CD9">
      <w:r>
        <w:t xml:space="preserve">The Board entered Executive Session for a personnel matter at 8:00 pm. </w:t>
      </w:r>
    </w:p>
    <w:p w14:paraId="0AB9EB37" w14:textId="77777777" w:rsidR="009109A2" w:rsidRDefault="009109A2" w:rsidP="00702CD9"/>
    <w:p w14:paraId="0EF5E154" w14:textId="5679FBED" w:rsidR="009109A2" w:rsidRDefault="009109A2" w:rsidP="00702CD9">
      <w:r>
        <w:t>Adjournment:</w:t>
      </w:r>
    </w:p>
    <w:p w14:paraId="1BF63F9E" w14:textId="6C3F6C23" w:rsidR="009109A2" w:rsidRPr="00ED5F79" w:rsidRDefault="009109A2" w:rsidP="00702CD9">
      <w:r>
        <w:lastRenderedPageBreak/>
        <w:tab/>
        <w:t xml:space="preserve">The meeting adjourned at 8:40 pm. </w:t>
      </w:r>
    </w:p>
    <w:p w14:paraId="6D1B40DA" w14:textId="77777777" w:rsidR="00702CD9" w:rsidRPr="00ED5F79" w:rsidRDefault="00702CD9" w:rsidP="00702CD9"/>
    <w:p w14:paraId="4993ED32" w14:textId="77777777" w:rsidR="00702CD9" w:rsidRPr="00ED5F79" w:rsidRDefault="00702CD9" w:rsidP="00702CD9">
      <w:r w:rsidRPr="00ED5F79">
        <w:t>Respectfully submitted,</w:t>
      </w:r>
    </w:p>
    <w:p w14:paraId="5F47AB3C" w14:textId="47ECA50B" w:rsidR="001728C5" w:rsidRPr="00ED5F79" w:rsidRDefault="00A77350" w:rsidP="00702CD9">
      <w:r w:rsidRPr="00ED5F79">
        <w:t xml:space="preserve">Amanda Martin, Secretary </w:t>
      </w:r>
    </w:p>
    <w:p w14:paraId="6B561380" w14:textId="77777777" w:rsidR="004E223D" w:rsidRPr="004E223D" w:rsidRDefault="004E223D" w:rsidP="00702CD9"/>
    <w:sectPr w:rsidR="004E223D" w:rsidRPr="004E22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730" w14:textId="77777777" w:rsidR="00213834" w:rsidRDefault="0040089D">
      <w:pPr>
        <w:spacing w:line="240" w:lineRule="auto"/>
      </w:pPr>
      <w:r>
        <w:separator/>
      </w:r>
    </w:p>
  </w:endnote>
  <w:endnote w:type="continuationSeparator" w:id="0">
    <w:p w14:paraId="2B3635CC" w14:textId="77777777" w:rsidR="00213834" w:rsidRDefault="0040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693" w14:textId="77777777" w:rsidR="00AF1D41" w:rsidRDefault="00AF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8B1" w14:textId="77777777" w:rsidR="00AF1D41" w:rsidRDefault="00AF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D2B" w14:textId="77777777" w:rsidR="00AF1D41" w:rsidRDefault="00AF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FD3A" w14:textId="77777777" w:rsidR="00213834" w:rsidRDefault="0040089D">
      <w:pPr>
        <w:spacing w:line="240" w:lineRule="auto"/>
      </w:pPr>
      <w:r>
        <w:separator/>
      </w:r>
    </w:p>
  </w:footnote>
  <w:footnote w:type="continuationSeparator" w:id="0">
    <w:p w14:paraId="7EFDF03B" w14:textId="77777777" w:rsidR="00213834" w:rsidRDefault="0040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3B83" w14:textId="77777777" w:rsidR="00AF1D41" w:rsidRDefault="00AF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C96" w14:textId="77777777" w:rsidR="00AF1D41" w:rsidRDefault="00AF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77B5" w14:textId="77777777" w:rsidR="00AF1D41" w:rsidRDefault="00AF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697"/>
    <w:multiLevelType w:val="hybridMultilevel"/>
    <w:tmpl w:val="4A2AB968"/>
    <w:lvl w:ilvl="0" w:tplc="A8C2C98E">
      <w:start w:val="1"/>
      <w:numFmt w:val="decimal"/>
      <w:lvlText w:val="%1."/>
      <w:lvlJc w:val="left"/>
      <w:pPr>
        <w:ind w:left="1080" w:hanging="360"/>
      </w:pPr>
      <w:rPr>
        <w:rFonts w:hint="default"/>
      </w:rPr>
    </w:lvl>
    <w:lvl w:ilvl="1" w:tplc="470ADAA8">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603BF"/>
    <w:multiLevelType w:val="hybridMultilevel"/>
    <w:tmpl w:val="641C21D6"/>
    <w:lvl w:ilvl="0" w:tplc="6C463F1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62481B"/>
    <w:multiLevelType w:val="hybridMultilevel"/>
    <w:tmpl w:val="D666C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27926"/>
    <w:multiLevelType w:val="hybridMultilevel"/>
    <w:tmpl w:val="0C5ECD94"/>
    <w:lvl w:ilvl="0" w:tplc="36141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E6CC5"/>
    <w:multiLevelType w:val="hybridMultilevel"/>
    <w:tmpl w:val="B80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4A2B"/>
    <w:multiLevelType w:val="hybridMultilevel"/>
    <w:tmpl w:val="03BEF29A"/>
    <w:lvl w:ilvl="0" w:tplc="5F14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E795A"/>
    <w:multiLevelType w:val="hybridMultilevel"/>
    <w:tmpl w:val="D08A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74A8E"/>
    <w:multiLevelType w:val="hybridMultilevel"/>
    <w:tmpl w:val="B172D5BA"/>
    <w:lvl w:ilvl="0" w:tplc="39A0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37DD9"/>
    <w:multiLevelType w:val="hybridMultilevel"/>
    <w:tmpl w:val="40A2E07C"/>
    <w:lvl w:ilvl="0" w:tplc="3B5C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92C00"/>
    <w:multiLevelType w:val="hybridMultilevel"/>
    <w:tmpl w:val="12BE4BC6"/>
    <w:lvl w:ilvl="0" w:tplc="4F6C7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95150"/>
    <w:multiLevelType w:val="hybridMultilevel"/>
    <w:tmpl w:val="F314F090"/>
    <w:lvl w:ilvl="0" w:tplc="FAECE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149CA"/>
    <w:multiLevelType w:val="hybridMultilevel"/>
    <w:tmpl w:val="F75AE6DC"/>
    <w:lvl w:ilvl="0" w:tplc="E05E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A5C6E"/>
    <w:multiLevelType w:val="hybridMultilevel"/>
    <w:tmpl w:val="D092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B7A08"/>
    <w:multiLevelType w:val="hybridMultilevel"/>
    <w:tmpl w:val="C6AC7134"/>
    <w:lvl w:ilvl="0" w:tplc="04090015">
      <w:start w:val="1"/>
      <w:numFmt w:val="upperLetter"/>
      <w:lvlText w:val="%1."/>
      <w:lvlJc w:val="left"/>
      <w:pPr>
        <w:ind w:left="720" w:hanging="360"/>
      </w:pPr>
      <w:rPr>
        <w:rFonts w:hint="default"/>
      </w:rPr>
    </w:lvl>
    <w:lvl w:ilvl="1" w:tplc="39EA359A">
      <w:start w:val="1"/>
      <w:numFmt w:val="decimal"/>
      <w:lvlText w:val="%2."/>
      <w:lvlJc w:val="left"/>
      <w:pPr>
        <w:ind w:left="1440" w:hanging="360"/>
      </w:pPr>
      <w:rPr>
        <w:rFonts w:ascii="Calibri" w:eastAsia="Times New Roman" w:hAnsi="Calibri" w:cs="Times New Roman"/>
      </w:rPr>
    </w:lvl>
    <w:lvl w:ilvl="2" w:tplc="6EE6DBA8">
      <w:start w:val="1"/>
      <w:numFmt w:val="upperLetter"/>
      <w:lvlText w:val="%3."/>
      <w:lvlJc w:val="left"/>
      <w:pPr>
        <w:ind w:left="243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31ED7"/>
    <w:multiLevelType w:val="hybridMultilevel"/>
    <w:tmpl w:val="74B82F68"/>
    <w:lvl w:ilvl="0" w:tplc="7A36C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D334D"/>
    <w:multiLevelType w:val="hybridMultilevel"/>
    <w:tmpl w:val="27EAB6BE"/>
    <w:lvl w:ilvl="0" w:tplc="B010E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871B41"/>
    <w:multiLevelType w:val="hybridMultilevel"/>
    <w:tmpl w:val="B85079DC"/>
    <w:lvl w:ilvl="0" w:tplc="80DE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A43FA"/>
    <w:multiLevelType w:val="hybridMultilevel"/>
    <w:tmpl w:val="F716C13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16919">
    <w:abstractNumId w:val="6"/>
  </w:num>
  <w:num w:numId="2" w16cid:durableId="132993462">
    <w:abstractNumId w:val="12"/>
  </w:num>
  <w:num w:numId="3" w16cid:durableId="1893537347">
    <w:abstractNumId w:val="4"/>
  </w:num>
  <w:num w:numId="4" w16cid:durableId="1189757945">
    <w:abstractNumId w:val="14"/>
  </w:num>
  <w:num w:numId="5" w16cid:durableId="1614941647">
    <w:abstractNumId w:val="7"/>
  </w:num>
  <w:num w:numId="6" w16cid:durableId="634792711">
    <w:abstractNumId w:val="2"/>
  </w:num>
  <w:num w:numId="7" w16cid:durableId="113521481">
    <w:abstractNumId w:val="1"/>
  </w:num>
  <w:num w:numId="8" w16cid:durableId="1829855666">
    <w:abstractNumId w:val="16"/>
  </w:num>
  <w:num w:numId="9" w16cid:durableId="1237864443">
    <w:abstractNumId w:val="3"/>
  </w:num>
  <w:num w:numId="10" w16cid:durableId="413402846">
    <w:abstractNumId w:val="13"/>
  </w:num>
  <w:num w:numId="11" w16cid:durableId="1610744321">
    <w:abstractNumId w:val="8"/>
  </w:num>
  <w:num w:numId="12" w16cid:durableId="1203978848">
    <w:abstractNumId w:val="9"/>
  </w:num>
  <w:num w:numId="13" w16cid:durableId="1360475244">
    <w:abstractNumId w:val="15"/>
  </w:num>
  <w:num w:numId="14" w16cid:durableId="765466664">
    <w:abstractNumId w:val="11"/>
  </w:num>
  <w:num w:numId="15" w16cid:durableId="324941750">
    <w:abstractNumId w:val="10"/>
  </w:num>
  <w:num w:numId="16" w16cid:durableId="1135099575">
    <w:abstractNumId w:val="5"/>
  </w:num>
  <w:num w:numId="17" w16cid:durableId="104470739">
    <w:abstractNumId w:val="17"/>
  </w:num>
  <w:num w:numId="18" w16cid:durableId="8684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5"/>
    <w:rsid w:val="00057BA8"/>
    <w:rsid w:val="00077811"/>
    <w:rsid w:val="00083133"/>
    <w:rsid w:val="000A1CE4"/>
    <w:rsid w:val="000B34B4"/>
    <w:rsid w:val="000B459F"/>
    <w:rsid w:val="000D3F5A"/>
    <w:rsid w:val="000E2280"/>
    <w:rsid w:val="000F4DB8"/>
    <w:rsid w:val="00102BB2"/>
    <w:rsid w:val="001442CB"/>
    <w:rsid w:val="001728C5"/>
    <w:rsid w:val="001741B9"/>
    <w:rsid w:val="001D17FF"/>
    <w:rsid w:val="001F41F2"/>
    <w:rsid w:val="00213834"/>
    <w:rsid w:val="00293557"/>
    <w:rsid w:val="002A13E4"/>
    <w:rsid w:val="002D79AB"/>
    <w:rsid w:val="002E2294"/>
    <w:rsid w:val="0030720C"/>
    <w:rsid w:val="0034494D"/>
    <w:rsid w:val="00364AD3"/>
    <w:rsid w:val="00365BBC"/>
    <w:rsid w:val="003A777A"/>
    <w:rsid w:val="003A79AB"/>
    <w:rsid w:val="003C5974"/>
    <w:rsid w:val="003D0473"/>
    <w:rsid w:val="003D0868"/>
    <w:rsid w:val="003F3494"/>
    <w:rsid w:val="0040089D"/>
    <w:rsid w:val="00410039"/>
    <w:rsid w:val="004549B5"/>
    <w:rsid w:val="004559D3"/>
    <w:rsid w:val="004812AD"/>
    <w:rsid w:val="004B54BB"/>
    <w:rsid w:val="004B5E6E"/>
    <w:rsid w:val="004C1763"/>
    <w:rsid w:val="004E223D"/>
    <w:rsid w:val="004E4443"/>
    <w:rsid w:val="00582F86"/>
    <w:rsid w:val="005853E8"/>
    <w:rsid w:val="005946C3"/>
    <w:rsid w:val="005A3F6C"/>
    <w:rsid w:val="005A75C8"/>
    <w:rsid w:val="006073C0"/>
    <w:rsid w:val="00621AFA"/>
    <w:rsid w:val="006239FB"/>
    <w:rsid w:val="00656361"/>
    <w:rsid w:val="00661BDD"/>
    <w:rsid w:val="006C3CF1"/>
    <w:rsid w:val="00702CD9"/>
    <w:rsid w:val="007039D9"/>
    <w:rsid w:val="00744CF6"/>
    <w:rsid w:val="00776312"/>
    <w:rsid w:val="007A489D"/>
    <w:rsid w:val="007E3ECC"/>
    <w:rsid w:val="007F651B"/>
    <w:rsid w:val="00886154"/>
    <w:rsid w:val="00891FD0"/>
    <w:rsid w:val="008956FB"/>
    <w:rsid w:val="008A37B4"/>
    <w:rsid w:val="008A70CD"/>
    <w:rsid w:val="008A7F96"/>
    <w:rsid w:val="008E7475"/>
    <w:rsid w:val="00900D1C"/>
    <w:rsid w:val="009109A2"/>
    <w:rsid w:val="009129A4"/>
    <w:rsid w:val="00927504"/>
    <w:rsid w:val="00952D1F"/>
    <w:rsid w:val="009622F3"/>
    <w:rsid w:val="009637A9"/>
    <w:rsid w:val="00982F77"/>
    <w:rsid w:val="00983CE6"/>
    <w:rsid w:val="009B72B0"/>
    <w:rsid w:val="009C7FE7"/>
    <w:rsid w:val="00A62E2B"/>
    <w:rsid w:val="00A77350"/>
    <w:rsid w:val="00A91813"/>
    <w:rsid w:val="00AA49D6"/>
    <w:rsid w:val="00AC3476"/>
    <w:rsid w:val="00AD68E8"/>
    <w:rsid w:val="00AE221D"/>
    <w:rsid w:val="00AF1A40"/>
    <w:rsid w:val="00AF1D41"/>
    <w:rsid w:val="00AF5481"/>
    <w:rsid w:val="00B27314"/>
    <w:rsid w:val="00B95FDD"/>
    <w:rsid w:val="00BB02A5"/>
    <w:rsid w:val="00C152B0"/>
    <w:rsid w:val="00C34430"/>
    <w:rsid w:val="00C3674C"/>
    <w:rsid w:val="00C46FDD"/>
    <w:rsid w:val="00C62C55"/>
    <w:rsid w:val="00C8560E"/>
    <w:rsid w:val="00CA2501"/>
    <w:rsid w:val="00CD69B7"/>
    <w:rsid w:val="00D05B56"/>
    <w:rsid w:val="00D23D63"/>
    <w:rsid w:val="00D60B34"/>
    <w:rsid w:val="00D64E07"/>
    <w:rsid w:val="00D824AB"/>
    <w:rsid w:val="00DB0BE7"/>
    <w:rsid w:val="00DC22EB"/>
    <w:rsid w:val="00E47D45"/>
    <w:rsid w:val="00E9575A"/>
    <w:rsid w:val="00EA32B5"/>
    <w:rsid w:val="00ED5F79"/>
    <w:rsid w:val="00EE62EC"/>
    <w:rsid w:val="00F476EA"/>
    <w:rsid w:val="00F70B76"/>
    <w:rsid w:val="00F719FB"/>
    <w:rsid w:val="00F7297D"/>
    <w:rsid w:val="00F90118"/>
    <w:rsid w:val="00F93E7E"/>
    <w:rsid w:val="00FB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9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6E"/>
    <w:rPr>
      <w:rFonts w:ascii="Segoe UI" w:hAnsi="Segoe UI" w:cs="Segoe UI"/>
      <w:sz w:val="18"/>
      <w:szCs w:val="18"/>
    </w:rPr>
  </w:style>
  <w:style w:type="paragraph" w:styleId="Header">
    <w:name w:val="header"/>
    <w:basedOn w:val="Normal"/>
    <w:link w:val="HeaderChar"/>
    <w:uiPriority w:val="99"/>
    <w:unhideWhenUsed/>
    <w:rsid w:val="00AF1D41"/>
    <w:pPr>
      <w:tabs>
        <w:tab w:val="center" w:pos="4680"/>
        <w:tab w:val="right" w:pos="9360"/>
      </w:tabs>
      <w:spacing w:line="240" w:lineRule="auto"/>
    </w:pPr>
  </w:style>
  <w:style w:type="character" w:customStyle="1" w:styleId="HeaderChar">
    <w:name w:val="Header Char"/>
    <w:basedOn w:val="DefaultParagraphFont"/>
    <w:link w:val="Header"/>
    <w:uiPriority w:val="99"/>
    <w:rsid w:val="00AF1D41"/>
  </w:style>
  <w:style w:type="paragraph" w:styleId="Footer">
    <w:name w:val="footer"/>
    <w:basedOn w:val="Normal"/>
    <w:link w:val="FooterChar"/>
    <w:uiPriority w:val="99"/>
    <w:unhideWhenUsed/>
    <w:rsid w:val="00AF1D41"/>
    <w:pPr>
      <w:tabs>
        <w:tab w:val="center" w:pos="4680"/>
        <w:tab w:val="right" w:pos="9360"/>
      </w:tabs>
      <w:spacing w:line="240" w:lineRule="auto"/>
    </w:pPr>
  </w:style>
  <w:style w:type="character" w:customStyle="1" w:styleId="FooterChar">
    <w:name w:val="Footer Char"/>
    <w:basedOn w:val="DefaultParagraphFont"/>
    <w:link w:val="Footer"/>
    <w:uiPriority w:val="99"/>
    <w:rsid w:val="00AF1D41"/>
  </w:style>
  <w:style w:type="paragraph" w:styleId="BodyText">
    <w:name w:val="Body Text"/>
    <w:basedOn w:val="Normal"/>
    <w:link w:val="BodyTextChar"/>
    <w:rsid w:val="00702CD9"/>
    <w:pPr>
      <w:overflowPunct w:val="0"/>
      <w:autoSpaceDE w:val="0"/>
      <w:autoSpaceDN w:val="0"/>
      <w:adjustRightInd w:val="0"/>
      <w:spacing w:line="240" w:lineRule="auto"/>
      <w:textAlignment w:val="baseline"/>
    </w:pPr>
    <w:rPr>
      <w:rFonts w:ascii="Courier New" w:eastAsia="Times New Roman" w:hAnsi="Courier New"/>
      <w:szCs w:val="20"/>
    </w:rPr>
  </w:style>
  <w:style w:type="character" w:customStyle="1" w:styleId="BodyTextChar">
    <w:name w:val="Body Text Char"/>
    <w:basedOn w:val="DefaultParagraphFont"/>
    <w:link w:val="BodyText"/>
    <w:rsid w:val="00702CD9"/>
    <w:rPr>
      <w:rFonts w:ascii="Courier New" w:eastAsia="Times New Roman" w:hAnsi="Courier New"/>
      <w:szCs w:val="20"/>
    </w:rPr>
  </w:style>
  <w:style w:type="paragraph" w:styleId="BodyText2">
    <w:name w:val="Body Text 2"/>
    <w:basedOn w:val="Normal"/>
    <w:link w:val="BodyText2Char"/>
    <w:rsid w:val="00702CD9"/>
    <w:pPr>
      <w:overflowPunct w:val="0"/>
      <w:autoSpaceDE w:val="0"/>
      <w:autoSpaceDN w:val="0"/>
      <w:adjustRightInd w:val="0"/>
      <w:spacing w:before="100" w:after="100" w:line="240" w:lineRule="auto"/>
      <w:textAlignment w:val="baseline"/>
    </w:pPr>
    <w:rPr>
      <w:rFonts w:eastAsia="Times New Roman"/>
      <w:szCs w:val="20"/>
    </w:rPr>
  </w:style>
  <w:style w:type="character" w:customStyle="1" w:styleId="BodyText2Char">
    <w:name w:val="Body Text 2 Char"/>
    <w:basedOn w:val="DefaultParagraphFont"/>
    <w:link w:val="BodyText2"/>
    <w:rsid w:val="00702CD9"/>
    <w:rPr>
      <w:rFonts w:eastAsia="Times New Roman"/>
      <w:szCs w:val="20"/>
    </w:rPr>
  </w:style>
  <w:style w:type="paragraph" w:styleId="ListParagraph">
    <w:name w:val="List Paragraph"/>
    <w:basedOn w:val="Normal"/>
    <w:uiPriority w:val="34"/>
    <w:qFormat/>
    <w:rsid w:val="00702CD9"/>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2023-10-03T17:47:00Z</dcterms:created>
  <dcterms:modified xsi:type="dcterms:W3CDTF">2023-10-30T18:17:00Z</dcterms:modified>
</cp:coreProperties>
</file>