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B6AC1" w14:textId="77590FF0" w:rsidR="008A404D" w:rsidRPr="00566E86" w:rsidRDefault="00D418DB" w:rsidP="002346D7">
      <w:pPr>
        <w:jc w:val="both"/>
      </w:pPr>
      <w:r>
        <w:t xml:space="preserve">Chairman Gene Neidermyer </w:t>
      </w:r>
      <w:r w:rsidR="008A404D" w:rsidRPr="00566E86">
        <w:t xml:space="preserve">called the </w:t>
      </w:r>
      <w:r w:rsidR="00DD4CEE">
        <w:rPr>
          <w:b/>
        </w:rPr>
        <w:t>December</w:t>
      </w:r>
      <w:r w:rsidR="0058466D">
        <w:rPr>
          <w:b/>
        </w:rPr>
        <w:t xml:space="preserve"> </w:t>
      </w:r>
      <w:r w:rsidR="00DD4CEE">
        <w:rPr>
          <w:b/>
        </w:rPr>
        <w:t>14</w:t>
      </w:r>
      <w:r w:rsidR="008A404D" w:rsidRPr="00566E86">
        <w:rPr>
          <w:b/>
        </w:rPr>
        <w:t xml:space="preserve">, </w:t>
      </w:r>
      <w:proofErr w:type="gramStart"/>
      <w:r w:rsidR="008A404D" w:rsidRPr="00A4576E">
        <w:rPr>
          <w:b/>
        </w:rPr>
        <w:t>202</w:t>
      </w:r>
      <w:r w:rsidR="00013241">
        <w:rPr>
          <w:b/>
        </w:rPr>
        <w:t>3</w:t>
      </w:r>
      <w:proofErr w:type="gramEnd"/>
      <w:r w:rsidR="008A404D" w:rsidRPr="00566E86">
        <w:t xml:space="preserve"> meeting of the </w:t>
      </w:r>
      <w:r w:rsidR="008A404D" w:rsidRPr="00566E86">
        <w:rPr>
          <w:b/>
        </w:rPr>
        <w:t>Western Heights Water Authority</w:t>
      </w:r>
      <w:r w:rsidR="008A404D" w:rsidRPr="00566E86">
        <w:t xml:space="preserve"> to order at 6:0</w:t>
      </w:r>
      <w:r w:rsidR="00DD4252">
        <w:t>3</w:t>
      </w:r>
      <w:r w:rsidR="008A404D" w:rsidRPr="00566E86">
        <w:t xml:space="preserve"> p.m. Present were Gene Neidermyer, Jim Leonard</w:t>
      </w:r>
      <w:r>
        <w:t xml:space="preserve">, </w:t>
      </w:r>
      <w:r w:rsidR="00DD4CEE">
        <w:t xml:space="preserve">and </w:t>
      </w:r>
      <w:r w:rsidR="00B25E50">
        <w:t>Tom Plitt</w:t>
      </w:r>
      <w:r w:rsidR="008A404D">
        <w:t xml:space="preserve">. </w:t>
      </w:r>
      <w:proofErr w:type="gramStart"/>
      <w:r w:rsidR="0058466D">
        <w:t>Also</w:t>
      </w:r>
      <w:proofErr w:type="gramEnd"/>
      <w:r w:rsidR="0058466D">
        <w:t xml:space="preserve"> present were </w:t>
      </w:r>
      <w:r w:rsidR="0074314F">
        <w:t>Noah</w:t>
      </w:r>
      <w:r w:rsidR="00053C23">
        <w:t xml:space="preserve"> </w:t>
      </w:r>
      <w:r w:rsidR="0074314F">
        <w:t>Zimmerman</w:t>
      </w:r>
      <w:r w:rsidR="008A404D" w:rsidRPr="00566E86">
        <w:t xml:space="preserve"> (Operator), </w:t>
      </w:r>
      <w:r w:rsidR="00C13966">
        <w:t xml:space="preserve">Bill Cassidy (Solicitor) </w:t>
      </w:r>
      <w:r w:rsidR="00EA3105">
        <w:t xml:space="preserve">and </w:t>
      </w:r>
      <w:r w:rsidR="00751A6E">
        <w:t>Dan</w:t>
      </w:r>
      <w:r w:rsidR="008A404D" w:rsidRPr="00566E86">
        <w:t xml:space="preserve"> </w:t>
      </w:r>
      <w:r w:rsidR="00751A6E">
        <w:t>Becker</w:t>
      </w:r>
      <w:r w:rsidR="008A404D" w:rsidRPr="00566E86">
        <w:t xml:space="preserve"> (Engineer)</w:t>
      </w:r>
      <w:r w:rsidR="0058466D">
        <w:t>.</w:t>
      </w:r>
    </w:p>
    <w:p w14:paraId="4F028F25" w14:textId="77777777" w:rsidR="008A404D" w:rsidRPr="00566E86" w:rsidRDefault="008A404D" w:rsidP="002346D7">
      <w:pPr>
        <w:jc w:val="both"/>
      </w:pPr>
    </w:p>
    <w:p w14:paraId="0036C858" w14:textId="6478A821" w:rsidR="002346D7" w:rsidRDefault="00974046" w:rsidP="00053C23">
      <w:r>
        <w:t>Jim</w:t>
      </w:r>
      <w:r w:rsidR="008A404D" w:rsidRPr="00566E86">
        <w:t xml:space="preserve"> made a </w:t>
      </w:r>
      <w:r w:rsidR="008A404D" w:rsidRPr="00566E86">
        <w:rPr>
          <w:b/>
        </w:rPr>
        <w:t xml:space="preserve">motion to approve the </w:t>
      </w:r>
      <w:r w:rsidR="00DD4CEE">
        <w:rPr>
          <w:b/>
        </w:rPr>
        <w:t>November</w:t>
      </w:r>
      <w:r w:rsidR="00912CC7">
        <w:rPr>
          <w:b/>
        </w:rPr>
        <w:t xml:space="preserve"> </w:t>
      </w:r>
      <w:r w:rsidR="00DD4CEE">
        <w:rPr>
          <w:b/>
        </w:rPr>
        <w:t>9</w:t>
      </w:r>
      <w:r w:rsidR="00912CC7">
        <w:rPr>
          <w:b/>
        </w:rPr>
        <w:t>,</w:t>
      </w:r>
      <w:r w:rsidR="008A404D" w:rsidRPr="00566E86">
        <w:rPr>
          <w:b/>
        </w:rPr>
        <w:t xml:space="preserve"> </w:t>
      </w:r>
      <w:proofErr w:type="gramStart"/>
      <w:r w:rsidR="008A404D" w:rsidRPr="00566E86">
        <w:rPr>
          <w:b/>
        </w:rPr>
        <w:t>202</w:t>
      </w:r>
      <w:r w:rsidR="00013241">
        <w:rPr>
          <w:b/>
        </w:rPr>
        <w:t>3</w:t>
      </w:r>
      <w:proofErr w:type="gramEnd"/>
      <w:r w:rsidR="008A404D" w:rsidRPr="00566E86">
        <w:t xml:space="preserve"> </w:t>
      </w:r>
      <w:r w:rsidR="008A404D" w:rsidRPr="00566E86">
        <w:rPr>
          <w:b/>
        </w:rPr>
        <w:t>minutes</w:t>
      </w:r>
      <w:r w:rsidR="008A404D" w:rsidRPr="008A404D">
        <w:rPr>
          <w:b/>
          <w:bCs/>
        </w:rPr>
        <w:t>.</w:t>
      </w:r>
      <w:r w:rsidR="008A404D" w:rsidRPr="00566E86">
        <w:t xml:space="preserve"> </w:t>
      </w:r>
      <w:r w:rsidR="00DD4CEE">
        <w:t>Gene</w:t>
      </w:r>
      <w:r w:rsidR="00B25E50">
        <w:t xml:space="preserve"> </w:t>
      </w:r>
      <w:r w:rsidR="008A404D" w:rsidRPr="00566E86">
        <w:t xml:space="preserve">seconded the </w:t>
      </w:r>
      <w:proofErr w:type="gramStart"/>
      <w:r w:rsidR="008A404D" w:rsidRPr="00566E86">
        <w:t>motion</w:t>
      </w:r>
      <w:proofErr w:type="gramEnd"/>
      <w:r w:rsidR="008A404D" w:rsidRPr="00566E86">
        <w:t xml:space="preserve"> and all voted yes.</w:t>
      </w:r>
    </w:p>
    <w:p w14:paraId="0B7A2B81" w14:textId="77777777" w:rsidR="00DD4252" w:rsidRDefault="00DD4252" w:rsidP="00053C23"/>
    <w:p w14:paraId="7EFF6704" w14:textId="2EC55C74" w:rsidR="00DD4252" w:rsidRDefault="00DD4CEE" w:rsidP="00053C23">
      <w:r>
        <w:t>The Authority reviewed the ninety (90) days of daily meter readings submitted by Dajos Properties LLC, 199 Quality Circle. The readings confirmed they are within their purchased capacity.</w:t>
      </w:r>
    </w:p>
    <w:p w14:paraId="40D1D906" w14:textId="77777777" w:rsidR="0083328E" w:rsidRDefault="0083328E" w:rsidP="00053C23"/>
    <w:p w14:paraId="5F031B6D" w14:textId="43F95659" w:rsidR="00DD4252" w:rsidRDefault="00DD4CEE" w:rsidP="00053C23">
      <w:r>
        <w:t xml:space="preserve">Gene made a </w:t>
      </w:r>
      <w:r w:rsidRPr="00DD4CEE">
        <w:rPr>
          <w:b/>
          <w:bCs/>
        </w:rPr>
        <w:t>motion to approve the 2024 Budget</w:t>
      </w:r>
      <w:r>
        <w:t xml:space="preserve">, Jim seconded the </w:t>
      </w:r>
      <w:proofErr w:type="gramStart"/>
      <w:r>
        <w:t>motion</w:t>
      </w:r>
      <w:proofErr w:type="gramEnd"/>
      <w:r>
        <w:t xml:space="preserve"> and all voted yes.</w:t>
      </w:r>
    </w:p>
    <w:p w14:paraId="2A4A57B4" w14:textId="77777777" w:rsidR="00DD4252" w:rsidRDefault="00DD4252" w:rsidP="00053C23"/>
    <w:p w14:paraId="3330E337" w14:textId="67A7DCBE" w:rsidR="00A8431F" w:rsidRDefault="00EA3105" w:rsidP="00053C23">
      <w:r>
        <w:t xml:space="preserve">Noah reported that </w:t>
      </w:r>
      <w:r w:rsidR="00DD4CEE">
        <w:t>there is only one (1) meter left to be replaced for the Meter Replacement Project</w:t>
      </w:r>
      <w:r w:rsidR="00DD4252">
        <w:t>.</w:t>
      </w:r>
      <w:r w:rsidR="00DD4CEE">
        <w:t xml:space="preserve"> The Operators will be testing the businesses </w:t>
      </w:r>
      <w:r w:rsidR="009B116F">
        <w:t xml:space="preserve">meters </w:t>
      </w:r>
      <w:r w:rsidR="00DD4CEE">
        <w:t>to ensure the accuracy of the meters.</w:t>
      </w:r>
      <w:r>
        <w:t xml:space="preserve"> </w:t>
      </w:r>
    </w:p>
    <w:p w14:paraId="6D54B9C7" w14:textId="77777777" w:rsidR="00EA3105" w:rsidRDefault="00EA3105" w:rsidP="00053C23"/>
    <w:p w14:paraId="40112397" w14:textId="2DCC6514" w:rsidR="00EA3105" w:rsidRDefault="00EA3105" w:rsidP="00053C23">
      <w:r>
        <w:t xml:space="preserve">Dan reported that Cross </w:t>
      </w:r>
      <w:r w:rsidR="00781E3F">
        <w:t>Wrench</w:t>
      </w:r>
      <w:r>
        <w:t xml:space="preserve"> </w:t>
      </w:r>
      <w:r w:rsidR="00DD4CEE">
        <w:t>submitted a response to his review letter. He will be responding.</w:t>
      </w:r>
    </w:p>
    <w:p w14:paraId="1119B385" w14:textId="77777777" w:rsidR="00B04B12" w:rsidRDefault="00B04B12" w:rsidP="00053C23"/>
    <w:p w14:paraId="4068AF1E" w14:textId="12385A10" w:rsidR="00B04B12" w:rsidRDefault="00B04B12" w:rsidP="00053C23">
      <w:bookmarkStart w:id="0" w:name="_Hlk153792179"/>
      <w:r>
        <w:t xml:space="preserve">The Authority </w:t>
      </w:r>
      <w:proofErr w:type="gramStart"/>
      <w:r>
        <w:t>entered into</w:t>
      </w:r>
      <w:proofErr w:type="gramEnd"/>
      <w:r>
        <w:t xml:space="preserve"> </w:t>
      </w:r>
      <w:r w:rsidR="00F405F3">
        <w:t>e</w:t>
      </w:r>
      <w:r>
        <w:t xml:space="preserve">xecutive </w:t>
      </w:r>
      <w:r w:rsidR="00F405F3">
        <w:t>s</w:t>
      </w:r>
      <w:r>
        <w:t>ession to discuss employee matters at 6:19 pm and reconvened at 6:32 pm.</w:t>
      </w:r>
    </w:p>
    <w:bookmarkEnd w:id="0"/>
    <w:p w14:paraId="202FC586" w14:textId="77777777" w:rsidR="003933D2" w:rsidRDefault="003933D2" w:rsidP="002346D7">
      <w:pPr>
        <w:jc w:val="both"/>
      </w:pPr>
    </w:p>
    <w:p w14:paraId="03944D67" w14:textId="75C24E6E" w:rsidR="008A404D" w:rsidRDefault="008A404D" w:rsidP="00FA6A96">
      <w:pPr>
        <w:jc w:val="both"/>
        <w:rPr>
          <w:b/>
          <w:bCs/>
        </w:rPr>
      </w:pPr>
      <w:r w:rsidRPr="00566E86">
        <w:t>The delinquent accounts were reviewed in the amount of $</w:t>
      </w:r>
      <w:r w:rsidR="00DD4CEE">
        <w:t>1,693.67</w:t>
      </w:r>
      <w:r w:rsidR="00974046">
        <w:t>.</w:t>
      </w:r>
    </w:p>
    <w:p w14:paraId="77255621" w14:textId="77777777" w:rsidR="00FA6A96" w:rsidRPr="00FA6A96" w:rsidRDefault="00FA6A96" w:rsidP="00FA6A96">
      <w:pPr>
        <w:jc w:val="both"/>
        <w:rPr>
          <w:b/>
          <w:bCs/>
        </w:rPr>
      </w:pPr>
    </w:p>
    <w:p w14:paraId="6B6A112D" w14:textId="6FF13328" w:rsidR="008A404D" w:rsidRPr="00566E86" w:rsidRDefault="00053C23" w:rsidP="002346D7">
      <w:pPr>
        <w:jc w:val="both"/>
      </w:pPr>
      <w:r>
        <w:t xml:space="preserve">The </w:t>
      </w:r>
      <w:r w:rsidR="00DD4CEE">
        <w:t>November</w:t>
      </w:r>
      <w:r>
        <w:t xml:space="preserve"> revenue was $</w:t>
      </w:r>
      <w:r w:rsidR="00DD4CEE">
        <w:t>1,001</w:t>
      </w:r>
      <w:r w:rsidR="00DD4252">
        <w:t>.</w:t>
      </w:r>
      <w:r w:rsidR="00DD4CEE">
        <w:t>0</w:t>
      </w:r>
      <w:r w:rsidR="00DD4252">
        <w:t>8</w:t>
      </w:r>
      <w:r w:rsidR="008A404D">
        <w:t>.</w:t>
      </w:r>
    </w:p>
    <w:p w14:paraId="5F21E45B" w14:textId="77777777" w:rsidR="008A404D" w:rsidRPr="00566E86" w:rsidRDefault="008A404D" w:rsidP="002346D7">
      <w:pPr>
        <w:jc w:val="both"/>
      </w:pPr>
    </w:p>
    <w:p w14:paraId="32425E63" w14:textId="090F39D0" w:rsidR="008A404D" w:rsidRPr="00566E86" w:rsidRDefault="00DD4CEE" w:rsidP="002346D7">
      <w:pPr>
        <w:jc w:val="both"/>
        <w:rPr>
          <w:b/>
        </w:rPr>
      </w:pPr>
      <w:r>
        <w:t>Jim</w:t>
      </w:r>
      <w:r w:rsidR="00FA6A96">
        <w:t xml:space="preserve"> </w:t>
      </w:r>
      <w:r w:rsidR="008A404D" w:rsidRPr="00566E86">
        <w:t xml:space="preserve">made a </w:t>
      </w:r>
      <w:r w:rsidR="008A404D" w:rsidRPr="00566E86">
        <w:rPr>
          <w:b/>
        </w:rPr>
        <w:t>motion to approve the disbursements of checks #</w:t>
      </w:r>
      <w:r>
        <w:rPr>
          <w:b/>
        </w:rPr>
        <w:t>4842</w:t>
      </w:r>
      <w:r w:rsidR="00CB17D0">
        <w:rPr>
          <w:b/>
        </w:rPr>
        <w:t xml:space="preserve"> </w:t>
      </w:r>
      <w:r w:rsidR="00F86ED6">
        <w:rPr>
          <w:b/>
        </w:rPr>
        <w:t>-</w:t>
      </w:r>
      <w:r w:rsidR="00CB17D0">
        <w:rPr>
          <w:b/>
        </w:rPr>
        <w:t xml:space="preserve"> </w:t>
      </w:r>
      <w:r w:rsidR="008A404D" w:rsidRPr="008A404D">
        <w:rPr>
          <w:b/>
        </w:rPr>
        <w:t>#</w:t>
      </w:r>
      <w:r>
        <w:rPr>
          <w:b/>
        </w:rPr>
        <w:t>4854</w:t>
      </w:r>
      <w:r w:rsidR="008A404D" w:rsidRPr="00566E86">
        <w:rPr>
          <w:b/>
        </w:rPr>
        <w:t xml:space="preserve"> in the amount of</w:t>
      </w:r>
    </w:p>
    <w:p w14:paraId="372BC1F3" w14:textId="154E7401" w:rsidR="008A404D" w:rsidRPr="00927D18" w:rsidRDefault="008A404D" w:rsidP="00927D18">
      <w:pPr>
        <w:jc w:val="both"/>
        <w:rPr>
          <w:b/>
        </w:rPr>
      </w:pPr>
      <w:r w:rsidRPr="007C1E12">
        <w:rPr>
          <w:b/>
          <w:bCs/>
        </w:rPr>
        <w:t>$</w:t>
      </w:r>
      <w:r w:rsidR="00DD4CEE">
        <w:rPr>
          <w:b/>
          <w:bCs/>
        </w:rPr>
        <w:t>9,279.56</w:t>
      </w:r>
      <w:r w:rsidRPr="007C1E12">
        <w:rPr>
          <w:b/>
          <w:bCs/>
        </w:rPr>
        <w:t>.</w:t>
      </w:r>
      <w:r w:rsidRPr="00566E86">
        <w:t xml:space="preserve"> </w:t>
      </w:r>
      <w:r w:rsidR="00DD4CEE">
        <w:t>Gene</w:t>
      </w:r>
      <w:r w:rsidR="00E90CED">
        <w:t xml:space="preserve"> seconded the </w:t>
      </w:r>
      <w:proofErr w:type="gramStart"/>
      <w:r w:rsidR="00E90CED">
        <w:t>motion</w:t>
      </w:r>
      <w:proofErr w:type="gramEnd"/>
      <w:r w:rsidR="00E90CED">
        <w:t xml:space="preserve"> and all voted yes.</w:t>
      </w:r>
    </w:p>
    <w:p w14:paraId="24BC53C8" w14:textId="77777777" w:rsidR="008A404D" w:rsidRPr="00566E86" w:rsidRDefault="008A404D" w:rsidP="002346D7">
      <w:pPr>
        <w:jc w:val="both"/>
      </w:pPr>
    </w:p>
    <w:p w14:paraId="67E6E497" w14:textId="50FDA80A" w:rsidR="008A404D" w:rsidRPr="00566E86" w:rsidRDefault="008A404D" w:rsidP="002346D7">
      <w:pPr>
        <w:jc w:val="both"/>
      </w:pPr>
      <w:r w:rsidRPr="00566E86">
        <w:t>Meeting adjourned at 6:</w:t>
      </w:r>
      <w:r w:rsidR="00DD4CEE">
        <w:t>3</w:t>
      </w:r>
      <w:r w:rsidR="000462D3">
        <w:t>2</w:t>
      </w:r>
      <w:r w:rsidRPr="00566E86">
        <w:t xml:space="preserve"> p.m.</w:t>
      </w:r>
    </w:p>
    <w:p w14:paraId="1FDC52E5" w14:textId="77777777" w:rsidR="008A404D" w:rsidRPr="00566E86" w:rsidRDefault="008A404D" w:rsidP="002346D7">
      <w:pPr>
        <w:jc w:val="both"/>
      </w:pPr>
    </w:p>
    <w:p w14:paraId="6264CD18" w14:textId="77777777" w:rsidR="008A404D" w:rsidRPr="00566E86" w:rsidRDefault="008A404D" w:rsidP="002346D7">
      <w:pPr>
        <w:jc w:val="both"/>
      </w:pPr>
      <w:r w:rsidRPr="00566E86">
        <w:t>Respectfully submitted,</w:t>
      </w:r>
    </w:p>
    <w:p w14:paraId="5B7FEDBC" w14:textId="57FA3C1E" w:rsidR="007616D3" w:rsidRDefault="00053C23" w:rsidP="002346D7">
      <w:pPr>
        <w:jc w:val="both"/>
      </w:pPr>
      <w:r>
        <w:t xml:space="preserve">Joy </w:t>
      </w:r>
      <w:r w:rsidR="00065483">
        <w:t xml:space="preserve">M </w:t>
      </w:r>
      <w:r>
        <w:t>Oberholtzer</w:t>
      </w:r>
    </w:p>
    <w:p w14:paraId="02544798" w14:textId="01CC162D" w:rsidR="00053C23" w:rsidRDefault="00053C23" w:rsidP="002346D7">
      <w:pPr>
        <w:jc w:val="both"/>
      </w:pPr>
      <w:r>
        <w:t>Appointed Secretary/Treasurer</w:t>
      </w:r>
    </w:p>
    <w:sectPr w:rsidR="00053C23" w:rsidSect="00E07A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45" w:right="1152" w:bottom="245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F6565" w14:textId="77777777" w:rsidR="00197B08" w:rsidRDefault="007C1E12">
      <w:r>
        <w:separator/>
      </w:r>
    </w:p>
  </w:endnote>
  <w:endnote w:type="continuationSeparator" w:id="0">
    <w:p w14:paraId="7E5BE0EA" w14:textId="77777777" w:rsidR="00197B08" w:rsidRDefault="007C1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092EC" w14:textId="77777777" w:rsidR="00421395" w:rsidRDefault="004213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2B96F" w14:textId="77777777" w:rsidR="00421395" w:rsidRDefault="004213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4D287" w14:textId="77777777" w:rsidR="00421395" w:rsidRDefault="004213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9BF0A" w14:textId="77777777" w:rsidR="00197B08" w:rsidRDefault="007C1E12">
      <w:r>
        <w:separator/>
      </w:r>
    </w:p>
  </w:footnote>
  <w:footnote w:type="continuationSeparator" w:id="0">
    <w:p w14:paraId="42D5703B" w14:textId="77777777" w:rsidR="00197B08" w:rsidRDefault="007C1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D6070" w14:textId="381B24B8" w:rsidR="00421395" w:rsidRDefault="004213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62A8F" w14:textId="587C8CBE" w:rsidR="00421395" w:rsidRDefault="004213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73633" w14:textId="06CE6C3D" w:rsidR="00421395" w:rsidRDefault="004213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B23E89"/>
    <w:multiLevelType w:val="hybridMultilevel"/>
    <w:tmpl w:val="9216C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9787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146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04D"/>
    <w:rsid w:val="00013241"/>
    <w:rsid w:val="000462D3"/>
    <w:rsid w:val="00053C23"/>
    <w:rsid w:val="00065483"/>
    <w:rsid w:val="000D3B94"/>
    <w:rsid w:val="00102DCF"/>
    <w:rsid w:val="00120D63"/>
    <w:rsid w:val="001301FF"/>
    <w:rsid w:val="00154F84"/>
    <w:rsid w:val="00155CCF"/>
    <w:rsid w:val="00182C2A"/>
    <w:rsid w:val="00197B08"/>
    <w:rsid w:val="001B0E42"/>
    <w:rsid w:val="001D4A36"/>
    <w:rsid w:val="001E7F83"/>
    <w:rsid w:val="001F073A"/>
    <w:rsid w:val="0023124C"/>
    <w:rsid w:val="002346D7"/>
    <w:rsid w:val="00234FF1"/>
    <w:rsid w:val="002B4D29"/>
    <w:rsid w:val="002C3215"/>
    <w:rsid w:val="00301197"/>
    <w:rsid w:val="00331933"/>
    <w:rsid w:val="00331D02"/>
    <w:rsid w:val="00341FDE"/>
    <w:rsid w:val="003933D2"/>
    <w:rsid w:val="003A7195"/>
    <w:rsid w:val="003B3BCB"/>
    <w:rsid w:val="0040248B"/>
    <w:rsid w:val="00421395"/>
    <w:rsid w:val="004A2268"/>
    <w:rsid w:val="004C030E"/>
    <w:rsid w:val="004E5BB5"/>
    <w:rsid w:val="005428C7"/>
    <w:rsid w:val="00580E08"/>
    <w:rsid w:val="0058466D"/>
    <w:rsid w:val="005A48E4"/>
    <w:rsid w:val="0067276B"/>
    <w:rsid w:val="0068214D"/>
    <w:rsid w:val="00697C33"/>
    <w:rsid w:val="006A7B74"/>
    <w:rsid w:val="006C27FF"/>
    <w:rsid w:val="006D15D3"/>
    <w:rsid w:val="00712C13"/>
    <w:rsid w:val="00720A0D"/>
    <w:rsid w:val="00733AF9"/>
    <w:rsid w:val="00737397"/>
    <w:rsid w:val="0074314F"/>
    <w:rsid w:val="00751A6E"/>
    <w:rsid w:val="007616D3"/>
    <w:rsid w:val="00762AD9"/>
    <w:rsid w:val="00781544"/>
    <w:rsid w:val="00781E3F"/>
    <w:rsid w:val="007C1E12"/>
    <w:rsid w:val="007D4C37"/>
    <w:rsid w:val="008165DA"/>
    <w:rsid w:val="00830969"/>
    <w:rsid w:val="0083328E"/>
    <w:rsid w:val="00851E55"/>
    <w:rsid w:val="00862CB8"/>
    <w:rsid w:val="008A404D"/>
    <w:rsid w:val="008A79CB"/>
    <w:rsid w:val="008C6956"/>
    <w:rsid w:val="008E576A"/>
    <w:rsid w:val="00906314"/>
    <w:rsid w:val="00906757"/>
    <w:rsid w:val="00912CC7"/>
    <w:rsid w:val="00917AE5"/>
    <w:rsid w:val="009254AF"/>
    <w:rsid w:val="00927D18"/>
    <w:rsid w:val="0095719E"/>
    <w:rsid w:val="00957FD3"/>
    <w:rsid w:val="00964954"/>
    <w:rsid w:val="009651FE"/>
    <w:rsid w:val="00974046"/>
    <w:rsid w:val="00986075"/>
    <w:rsid w:val="009B116F"/>
    <w:rsid w:val="009B3AC4"/>
    <w:rsid w:val="009B7E28"/>
    <w:rsid w:val="009E39A4"/>
    <w:rsid w:val="009F02DB"/>
    <w:rsid w:val="009F18E1"/>
    <w:rsid w:val="00A4576E"/>
    <w:rsid w:val="00A5735C"/>
    <w:rsid w:val="00A8431F"/>
    <w:rsid w:val="00A97D03"/>
    <w:rsid w:val="00AA5A91"/>
    <w:rsid w:val="00AE1E87"/>
    <w:rsid w:val="00B04B12"/>
    <w:rsid w:val="00B1641C"/>
    <w:rsid w:val="00B24971"/>
    <w:rsid w:val="00B25E50"/>
    <w:rsid w:val="00B342E2"/>
    <w:rsid w:val="00B427C6"/>
    <w:rsid w:val="00B8352D"/>
    <w:rsid w:val="00BC0307"/>
    <w:rsid w:val="00BD55C6"/>
    <w:rsid w:val="00BF7A20"/>
    <w:rsid w:val="00C017BC"/>
    <w:rsid w:val="00C06B3B"/>
    <w:rsid w:val="00C13966"/>
    <w:rsid w:val="00C41D6E"/>
    <w:rsid w:val="00C571D7"/>
    <w:rsid w:val="00C614A7"/>
    <w:rsid w:val="00C62CCE"/>
    <w:rsid w:val="00CA0689"/>
    <w:rsid w:val="00CB17D0"/>
    <w:rsid w:val="00CC6A7B"/>
    <w:rsid w:val="00CE3237"/>
    <w:rsid w:val="00D140CA"/>
    <w:rsid w:val="00D418DB"/>
    <w:rsid w:val="00D826D7"/>
    <w:rsid w:val="00DA4A39"/>
    <w:rsid w:val="00DC22E7"/>
    <w:rsid w:val="00DD4252"/>
    <w:rsid w:val="00DD4CEE"/>
    <w:rsid w:val="00DD4D9C"/>
    <w:rsid w:val="00DD7F99"/>
    <w:rsid w:val="00DE3DB2"/>
    <w:rsid w:val="00DE5BED"/>
    <w:rsid w:val="00E0667A"/>
    <w:rsid w:val="00E07ABA"/>
    <w:rsid w:val="00E73950"/>
    <w:rsid w:val="00E8332F"/>
    <w:rsid w:val="00E90CED"/>
    <w:rsid w:val="00E93F24"/>
    <w:rsid w:val="00E957D8"/>
    <w:rsid w:val="00EA3105"/>
    <w:rsid w:val="00F405F3"/>
    <w:rsid w:val="00F572DB"/>
    <w:rsid w:val="00F75404"/>
    <w:rsid w:val="00F86ED6"/>
    <w:rsid w:val="00FA6A96"/>
    <w:rsid w:val="00FB1FE4"/>
    <w:rsid w:val="00FB298A"/>
    <w:rsid w:val="00FB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</o:shapelayout>
  </w:shapeDefaults>
  <w:decimalSymbol w:val="."/>
  <w:listSeparator w:val=","/>
  <w14:docId w14:val="30637271"/>
  <w15:chartTrackingRefBased/>
  <w15:docId w15:val="{6E439B30-5E70-4392-980B-DC7D6919B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A40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A404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8A40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A404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34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22AE8-D6EA-4A96-9C59-B1BDA122F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Oberholtzer</dc:creator>
  <cp:keywords/>
  <dc:description/>
  <cp:lastModifiedBy>Joy Oberholtzer</cp:lastModifiedBy>
  <cp:revision>8</cp:revision>
  <cp:lastPrinted>2024-01-09T19:00:00Z</cp:lastPrinted>
  <dcterms:created xsi:type="dcterms:W3CDTF">2023-12-18T16:40:00Z</dcterms:created>
  <dcterms:modified xsi:type="dcterms:W3CDTF">2024-01-09T19:01:00Z</dcterms:modified>
</cp:coreProperties>
</file>